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6" w:rsidRPr="00007092" w:rsidRDefault="007736F2" w:rsidP="00EA485D">
      <w:pPr>
        <w:pStyle w:val="Standard"/>
        <w:autoSpaceDE w:val="0"/>
        <w:jc w:val="right"/>
        <w:rPr>
          <w:rFonts w:eastAsia="Arial" w:cs="Times New Roman"/>
          <w:lang w:val="pl-PL"/>
        </w:rPr>
      </w:pPr>
      <w:bookmarkStart w:id="0" w:name="_GoBack"/>
      <w:bookmarkEnd w:id="0"/>
      <w:r w:rsidRPr="00007092">
        <w:rPr>
          <w:rFonts w:eastAsia="Arial" w:cs="Times New Roman"/>
          <w:lang w:val="pl-PL"/>
        </w:rPr>
        <w:t xml:space="preserve">Załącznik nr </w:t>
      </w:r>
      <w:r w:rsidR="00134DE0">
        <w:rPr>
          <w:rFonts w:eastAsia="Arial" w:cs="Times New Roman"/>
          <w:lang w:val="pl-PL"/>
        </w:rPr>
        <w:t>1</w:t>
      </w:r>
      <w:r w:rsidRPr="00007092">
        <w:rPr>
          <w:rFonts w:eastAsia="Arial" w:cs="Times New Roman"/>
          <w:lang w:val="pl-PL"/>
        </w:rPr>
        <w:t xml:space="preserve"> do SIWZ</w:t>
      </w:r>
    </w:p>
    <w:p w:rsidR="00293416" w:rsidRPr="00007092" w:rsidRDefault="00293416" w:rsidP="00EA485D">
      <w:pPr>
        <w:pStyle w:val="Standard"/>
        <w:autoSpaceDE w:val="0"/>
        <w:jc w:val="center"/>
        <w:rPr>
          <w:rFonts w:eastAsia="Times New Roman" w:cs="Times New Roman"/>
          <w:b/>
          <w:bCs/>
          <w:lang w:val="pl-PL"/>
        </w:rPr>
      </w:pPr>
    </w:p>
    <w:p w:rsidR="00293416" w:rsidRPr="00007092" w:rsidRDefault="007736F2" w:rsidP="00EA485D">
      <w:pPr>
        <w:pStyle w:val="Standard"/>
        <w:autoSpaceDE w:val="0"/>
        <w:jc w:val="center"/>
        <w:rPr>
          <w:lang w:val="pl-PL"/>
        </w:rPr>
      </w:pPr>
      <w:r w:rsidRPr="00007092">
        <w:rPr>
          <w:rFonts w:eastAsia="Times New Roman" w:cs="Times New Roman"/>
          <w:b/>
          <w:bCs/>
          <w:lang w:val="pl-PL"/>
        </w:rPr>
        <w:t xml:space="preserve">PROJEKT - </w:t>
      </w:r>
      <w:r w:rsidRPr="00007092">
        <w:rPr>
          <w:b/>
          <w:bCs/>
          <w:lang w:val="pl-PL"/>
        </w:rPr>
        <w:t>UMOWA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zawarta w dniu …......................r. w Czarnej Wodzie pomiędzy: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lang w:val="pl-PL"/>
        </w:rPr>
      </w:pPr>
      <w:r w:rsidRPr="00007092">
        <w:rPr>
          <w:rFonts w:cs="Times New Roman"/>
          <w:b/>
          <w:bCs/>
          <w:lang w:val="pl-PL"/>
        </w:rPr>
        <w:t xml:space="preserve">1/Gminą Czarna Woda </w:t>
      </w:r>
      <w:r w:rsidRPr="00007092">
        <w:rPr>
          <w:rFonts w:cs="Times New Roman"/>
          <w:lang w:val="pl-PL"/>
        </w:rPr>
        <w:t>83-262 Czarna Woda, ul. Mickiewicza 7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reprezentowaną przez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Burmistrza - Arkadiusza Glinieckiego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podatnikiem podatku VAT – NIP 592-10-02-479,</w:t>
      </w:r>
    </w:p>
    <w:p w:rsidR="00293416" w:rsidRPr="00007092" w:rsidRDefault="00293416" w:rsidP="00EA485D">
      <w:pPr>
        <w:pStyle w:val="Standard"/>
        <w:rPr>
          <w:rFonts w:eastAsia="Times New Roman" w:cs="Times New Roman"/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Zamawiającym</w:t>
      </w:r>
      <w:r w:rsidRPr="00007092">
        <w:rPr>
          <w:lang w:val="pl-PL"/>
        </w:rPr>
        <w:t>,</w:t>
      </w:r>
    </w:p>
    <w:p w:rsidR="00293416" w:rsidRPr="00007092" w:rsidRDefault="00293416" w:rsidP="00EA485D">
      <w:pPr>
        <w:pStyle w:val="Default"/>
        <w:rPr>
          <w:lang w:val="pl-PL"/>
        </w:rPr>
      </w:pPr>
    </w:p>
    <w:p w:rsidR="00543FD5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a </w:t>
      </w:r>
    </w:p>
    <w:p w:rsidR="00543FD5" w:rsidRDefault="00543FD5" w:rsidP="00EA485D">
      <w:pPr>
        <w:pStyle w:val="Default"/>
        <w:rPr>
          <w:lang w:val="pl-PL"/>
        </w:rPr>
      </w:pPr>
      <w:r w:rsidRPr="00543FD5">
        <w:rPr>
          <w:b/>
          <w:lang w:val="pl-PL"/>
        </w:rPr>
        <w:t xml:space="preserve">2/ </w:t>
      </w:r>
      <w:r>
        <w:rPr>
          <w:b/>
          <w:lang w:val="pl-PL"/>
        </w:rPr>
        <w:t xml:space="preserve">…………………………. </w:t>
      </w:r>
      <w:r>
        <w:rPr>
          <w:lang w:val="pl-PL"/>
        </w:rPr>
        <w:t>(imię i nazwisko, adres zamieszkania, PESEL)</w:t>
      </w:r>
    </w:p>
    <w:p w:rsidR="00293416" w:rsidRPr="00543FD5" w:rsidRDefault="00543FD5" w:rsidP="00EA485D">
      <w:pPr>
        <w:pStyle w:val="Default"/>
        <w:rPr>
          <w:b/>
          <w:lang w:val="pl-PL"/>
        </w:rPr>
      </w:pPr>
      <w:r>
        <w:rPr>
          <w:lang w:val="pl-PL"/>
        </w:rPr>
        <w:t>prowadzący działalność gospodarczą:</w:t>
      </w:r>
      <w:r w:rsidR="007736F2" w:rsidRPr="00543FD5">
        <w:rPr>
          <w:b/>
          <w:lang w:val="pl-PL"/>
        </w:rPr>
        <w:t xml:space="preserve"> .................................................................................................................................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w : 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REGON ......................................., NIP 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Wykonawcą</w:t>
      </w:r>
    </w:p>
    <w:p w:rsidR="00293416" w:rsidRPr="00007092" w:rsidRDefault="00293416" w:rsidP="00EA485D">
      <w:pPr>
        <w:pStyle w:val="Standard"/>
        <w:autoSpaceDE w:val="0"/>
        <w:jc w:val="both"/>
        <w:rPr>
          <w:rFonts w:eastAsia="Arial"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PRZEDMIOT UMOWY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007092" w:rsidRDefault="007736F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>W wyniku dokonanego wyboru oferty w postępowaniu przeprowadzonym w trybie przetargu nieograniczonego, zgodnie z ustawą z dnia 29 stycznia 2004 r. Prawo zamówień publicznych         (Dz. U. z 201</w:t>
      </w:r>
      <w:r w:rsidR="00AC663C">
        <w:rPr>
          <w:rFonts w:cs="Times New Roman"/>
          <w:lang w:val="pl-PL"/>
        </w:rPr>
        <w:t>8</w:t>
      </w:r>
      <w:r w:rsidRPr="00007092">
        <w:rPr>
          <w:rFonts w:cs="Times New Roman"/>
          <w:lang w:val="pl-PL"/>
        </w:rPr>
        <w:t xml:space="preserve"> r., poz. </w:t>
      </w:r>
      <w:r w:rsidR="00AC663C">
        <w:rPr>
          <w:rFonts w:cs="Times New Roman"/>
          <w:lang w:val="pl-PL"/>
        </w:rPr>
        <w:t>1986 z</w:t>
      </w:r>
      <w:r w:rsidR="00007092" w:rsidRPr="00007092">
        <w:rPr>
          <w:rFonts w:cs="Times New Roman"/>
          <w:lang w:val="pl-PL"/>
        </w:rPr>
        <w:t xml:space="preserve"> późn. zm.</w:t>
      </w:r>
      <w:r w:rsidRPr="00007092">
        <w:rPr>
          <w:rFonts w:cs="Times New Roman"/>
          <w:lang w:val="pl-PL"/>
        </w:rPr>
        <w:t>) Zamawiający zleca, a Wykonawca przyjmuje do wykonania zadanie pn.:</w:t>
      </w:r>
      <w:r w:rsidRPr="00007092">
        <w:rPr>
          <w:rFonts w:eastAsia="Arial" w:cs="Times New Roman"/>
          <w:lang w:val="pl-PL"/>
        </w:rPr>
        <w:t xml:space="preserve"> </w:t>
      </w:r>
      <w:r w:rsidR="00F85A47" w:rsidRPr="00007092">
        <w:rPr>
          <w:rFonts w:cs="Times New Roman"/>
          <w:i/>
          <w:kern w:val="0"/>
          <w:lang w:val="pl-PL" w:bidi="ar-SA"/>
        </w:rPr>
        <w:t>„</w:t>
      </w:r>
      <w:r w:rsidR="00007092" w:rsidRPr="00007092">
        <w:rPr>
          <w:rFonts w:cs="Times New Roman"/>
          <w:kern w:val="0"/>
          <w:lang w:val="pl-PL" w:bidi="ar-SA"/>
        </w:rPr>
        <w:t>Dostawa zrębki i trocin dla celów energetyc</w:t>
      </w:r>
      <w:r w:rsidR="001F7248">
        <w:rPr>
          <w:rFonts w:cs="Times New Roman"/>
          <w:kern w:val="0"/>
          <w:lang w:val="pl-PL" w:bidi="ar-SA"/>
        </w:rPr>
        <w:t>znych do ciepłowni na biomasę w </w:t>
      </w:r>
      <w:r w:rsidR="00007092" w:rsidRPr="00007092">
        <w:rPr>
          <w:rFonts w:cs="Times New Roman"/>
          <w:kern w:val="0"/>
          <w:lang w:val="pl-PL" w:bidi="ar-SA"/>
        </w:rPr>
        <w:t>miejscowości Czarna Woda</w:t>
      </w:r>
      <w:r w:rsidR="00F85A47" w:rsidRPr="00007092">
        <w:rPr>
          <w:rFonts w:cs="Times New Roman"/>
          <w:i/>
          <w:kern w:val="0"/>
          <w:lang w:val="pl-PL" w:bidi="ar-SA"/>
        </w:rPr>
        <w:t>”</w:t>
      </w:r>
      <w:r w:rsidR="00007092" w:rsidRPr="00007092">
        <w:rPr>
          <w:rFonts w:eastAsia="ArialMT" w:cs="Times New Roman"/>
          <w:lang w:val="pl-PL"/>
        </w:rPr>
        <w:t>.</w:t>
      </w:r>
    </w:p>
    <w:p w:rsidR="00007092" w:rsidRPr="00D34187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D34187">
        <w:rPr>
          <w:rFonts w:cs="Times New Roman"/>
          <w:lang w:val="pl-PL"/>
        </w:rPr>
        <w:t xml:space="preserve">Przedmiotem zamówienia jest dostawa samochodem samowyładowczym około </w:t>
      </w:r>
      <w:r w:rsidR="00D34187" w:rsidRPr="00D34187">
        <w:rPr>
          <w:rFonts w:cs="Times New Roman"/>
          <w:lang w:val="pl-PL"/>
        </w:rPr>
        <w:t>6</w:t>
      </w:r>
      <w:r w:rsidRPr="00D34187">
        <w:rPr>
          <w:rFonts w:cs="Times New Roman"/>
          <w:lang w:val="pl-PL"/>
        </w:rPr>
        <w:t xml:space="preserve">000 metrów przestrzennych zrębki z drewna surowego oraz około </w:t>
      </w:r>
      <w:r w:rsidR="00D34187" w:rsidRPr="00D34187">
        <w:rPr>
          <w:rFonts w:cs="Times New Roman"/>
          <w:lang w:val="pl-PL"/>
        </w:rPr>
        <w:t>40</w:t>
      </w:r>
      <w:r w:rsidRPr="00D34187">
        <w:rPr>
          <w:rFonts w:cs="Times New Roman"/>
          <w:lang w:val="pl-PL"/>
        </w:rPr>
        <w:t>00 metrów przestrzennych trocin z drewna drzew iglastych do celów energetycznych ciepłowni na biomasę w miejscowości Czarna Woda. Ilości metrów przestrzennych opału ma charakter wyłącznie informacyjny.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lang w:val="pl-PL"/>
        </w:rPr>
        <w:t xml:space="preserve">Zamawiający zastrzega sobie prawo do zmiany ilości metrów przestrzennych opału, bez konieczności zmiany warunków umowy oraz sporządzenia aneksu do umowy. Faktyczne ilości </w:t>
      </w:r>
      <w:r w:rsidRPr="00007092">
        <w:rPr>
          <w:rFonts w:cs="Times New Roman"/>
          <w:lang w:val="pl-PL"/>
        </w:rPr>
        <w:t>zrębki i trocin (mniejsze lub większe od prognozy), uzależnione będą wyłącznie od rzeczywistych potrzeb zamawiającego, z tym że wykonawca zobowiązany jest w każdym przypadku stosować zaoferowaną w ofercie cenę. Na powyższe wykonawca wyraża zgodę.</w:t>
      </w:r>
    </w:p>
    <w:p w:rsidR="00007092" w:rsidRPr="001F7248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1F7248">
        <w:rPr>
          <w:rFonts w:cs="Times New Roman"/>
          <w:lang w:val="pl-PL"/>
        </w:rPr>
        <w:t>Przedmiot zamówienia został podzielony na dwie części: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 w:rsidRPr="00130858">
        <w:rPr>
          <w:b/>
          <w:lang w:val="pl-PL"/>
        </w:rPr>
        <w:t>CZĘŚĆ I:</w:t>
      </w:r>
      <w:r w:rsidRPr="00130858">
        <w:rPr>
          <w:lang w:val="pl-PL"/>
        </w:rPr>
        <w:t xml:space="preserve"> dostawa zrębki tartacznej z drewna drzew iglastych i liściastych</w:t>
      </w:r>
      <w:r>
        <w:rPr>
          <w:lang w:val="pl-PL"/>
        </w:rPr>
        <w:t>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>-</w:t>
      </w:r>
      <w:r w:rsidRPr="00130858">
        <w:rPr>
          <w:lang w:val="pl-PL"/>
        </w:rPr>
        <w:t xml:space="preserve"> o wartości opałowej nie mniejszej niż 3,5 GJ/</w:t>
      </w:r>
      <w:proofErr w:type="spellStart"/>
      <w:r w:rsidRPr="00130858">
        <w:rPr>
          <w:lang w:val="pl-PL"/>
        </w:rPr>
        <w:t>mp</w:t>
      </w:r>
      <w:proofErr w:type="spellEnd"/>
      <w:r w:rsidR="000870B6">
        <w:rPr>
          <w:lang w:val="pl-PL"/>
        </w:rPr>
        <w:t xml:space="preserve"> i wilgotności do 40%</w:t>
      </w:r>
      <w:r w:rsidRPr="00130858"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pochodząca z odpadów tartacznych lub produkcyjnych (dopuszczalny udział zrębki z topoli i dębu nie może przekraczać 1/10 objętości)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o jednorodnym składzie, bez zanieczyszczeń chemicznych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nie dopuszcza się, aby był to odpad pochodzący z płyt MDF, HD</w:t>
      </w:r>
      <w:r>
        <w:rPr>
          <w:lang w:val="pl-PL"/>
        </w:rPr>
        <w:t xml:space="preserve">F, płyt wiórowych i pilśniowych, </w:t>
      </w:r>
    </w:p>
    <w:p w:rsidR="0049667B" w:rsidRPr="00130858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30858">
        <w:rPr>
          <w:lang w:val="pl-PL"/>
        </w:rPr>
        <w:t>wymiary zrębki 30mm x 30mm ± 10mm i grubości 10 mm ± 5mm</w:t>
      </w:r>
      <w:r>
        <w:rPr>
          <w:lang w:val="pl-PL"/>
        </w:rPr>
        <w:t>;</w:t>
      </w:r>
    </w:p>
    <w:p w:rsidR="00007092" w:rsidRPr="00B360C4" w:rsidRDefault="0049667B" w:rsidP="0049667B">
      <w:pPr>
        <w:tabs>
          <w:tab w:val="left" w:pos="284"/>
        </w:tabs>
        <w:autoSpaceDN/>
        <w:contextualSpacing/>
        <w:jc w:val="both"/>
        <w:rPr>
          <w:rFonts w:cs="Times New Roman"/>
          <w:lang w:val="pl-PL"/>
        </w:rPr>
      </w:pPr>
      <w:r w:rsidRPr="00B360C4">
        <w:rPr>
          <w:rFonts w:cs="Times New Roman"/>
          <w:b/>
          <w:lang w:val="pl-PL"/>
        </w:rPr>
        <w:t>CZĘŚĆ II:</w:t>
      </w:r>
      <w:r w:rsidRPr="00B360C4">
        <w:rPr>
          <w:rFonts w:cs="Times New Roman"/>
          <w:lang w:val="pl-PL"/>
        </w:rPr>
        <w:t xml:space="preserve"> dostawa trocin z drewna drzew iglastych o wartości opałowej nie mniejszej niż 1,7 GJ/</w:t>
      </w:r>
      <w:proofErr w:type="spellStart"/>
      <w:r w:rsidRPr="00B360C4">
        <w:rPr>
          <w:rFonts w:cs="Times New Roman"/>
          <w:lang w:val="pl-PL"/>
        </w:rPr>
        <w:t>mp</w:t>
      </w:r>
      <w:proofErr w:type="spellEnd"/>
      <w:r w:rsidR="000870B6">
        <w:rPr>
          <w:rFonts w:cs="Times New Roman"/>
          <w:lang w:val="pl-PL"/>
        </w:rPr>
        <w:t xml:space="preserve"> i wilgotności do 40%</w:t>
      </w:r>
      <w:r w:rsidRPr="00B360C4">
        <w:rPr>
          <w:rFonts w:cs="Times New Roman"/>
          <w:lang w:val="pl-PL"/>
        </w:rPr>
        <w:t xml:space="preserve">, </w:t>
      </w:r>
      <w:r w:rsidRPr="00B360C4">
        <w:rPr>
          <w:lang w:val="pl-PL"/>
        </w:rPr>
        <w:t>o jednorodnym składzie, bez zanieczyszczeń innych niż drewno</w:t>
      </w:r>
      <w:r w:rsidR="00007092" w:rsidRPr="00B360C4">
        <w:rPr>
          <w:rFonts w:cs="Times New Roman"/>
          <w:lang w:val="pl-PL"/>
        </w:rPr>
        <w:t>.</w:t>
      </w:r>
    </w:p>
    <w:p w:rsid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 xml:space="preserve">Zrębki i trociny nie mogą być zanieczyszczone śniegiem, lodem, ziemią, piaskiem, kamieniami, mokrymi liśćmi itp. Łączna zawartość objętościowa zanieczyszczeń obniżających wartość opałową zrębki i trocin, np. kora, gałęzie, suche liście, igliwia czy zbutwiałego drewna, nie może </w:t>
      </w:r>
      <w:r w:rsidRPr="00007092">
        <w:rPr>
          <w:color w:val="auto"/>
          <w:lang w:val="pl-PL"/>
        </w:rPr>
        <w:lastRenderedPageBreak/>
        <w:t>przekraczać 6% objętości dostarczonej partii opału.</w:t>
      </w:r>
    </w:p>
    <w:p w:rsidR="00007092" w:rsidRP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 xml:space="preserve">Przedmiot zamówienia należy wykonać zgodnie z obowiązującymi przepisami prawa, wiedzą techniczną, zawartą z </w:t>
      </w:r>
      <w:r w:rsidR="00B360C4">
        <w:rPr>
          <w:color w:val="auto"/>
          <w:lang w:val="pl-PL"/>
        </w:rPr>
        <w:t>Z</w:t>
      </w:r>
      <w:r w:rsidRPr="00007092">
        <w:rPr>
          <w:color w:val="auto"/>
          <w:lang w:val="pl-PL"/>
        </w:rPr>
        <w:t>amawiającym umową, uzgodnieniami z zamawiającym dokonanymi w trakcie realizacji przedmiotu zamówienia.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2.</w:t>
      </w:r>
    </w:p>
    <w:p w:rsidR="00293416" w:rsidRPr="00007092" w:rsidRDefault="00007092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MIEJSCE I TERMIN WYKONANIA DOSTAW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441576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41576">
        <w:rPr>
          <w:rFonts w:ascii="Times New Roman" w:hAnsi="Times New Roman" w:cs="Times New Roman"/>
          <w:sz w:val="24"/>
          <w:szCs w:val="24"/>
        </w:rPr>
        <w:t xml:space="preserve">Termin wykonania zamówienia określi harmonogram dostaw, opracowany najpóźniej do </w:t>
      </w:r>
      <w:r w:rsidR="00D34187" w:rsidRPr="00441576">
        <w:rPr>
          <w:rFonts w:ascii="Times New Roman" w:hAnsi="Times New Roman" w:cs="Times New Roman"/>
          <w:sz w:val="24"/>
          <w:szCs w:val="24"/>
        </w:rPr>
        <w:t>19.07</w:t>
      </w:r>
      <w:r w:rsidRPr="00441576">
        <w:rPr>
          <w:rFonts w:ascii="Times New Roman" w:hAnsi="Times New Roman" w:cs="Times New Roman"/>
          <w:sz w:val="24"/>
          <w:szCs w:val="24"/>
        </w:rPr>
        <w:t>.201</w:t>
      </w:r>
      <w:r w:rsidR="00D34187" w:rsidRPr="00441576">
        <w:rPr>
          <w:rFonts w:ascii="Times New Roman" w:hAnsi="Times New Roman" w:cs="Times New Roman"/>
          <w:sz w:val="24"/>
          <w:szCs w:val="24"/>
        </w:rPr>
        <w:t>9</w:t>
      </w:r>
      <w:r w:rsidRPr="00441576">
        <w:rPr>
          <w:rFonts w:ascii="Times New Roman" w:hAnsi="Times New Roman" w:cs="Times New Roman"/>
          <w:sz w:val="24"/>
          <w:szCs w:val="24"/>
        </w:rPr>
        <w:t xml:space="preserve"> r. Przewidywany termin rozpoczęcia dostaw: </w:t>
      </w:r>
      <w:r w:rsidR="00543FD5" w:rsidRPr="00441576">
        <w:rPr>
          <w:rFonts w:ascii="Times New Roman" w:hAnsi="Times New Roman" w:cs="Times New Roman"/>
          <w:sz w:val="24"/>
          <w:szCs w:val="24"/>
        </w:rPr>
        <w:t>0</w:t>
      </w:r>
      <w:r w:rsidR="00D34187" w:rsidRPr="00441576">
        <w:rPr>
          <w:rFonts w:ascii="Times New Roman" w:hAnsi="Times New Roman" w:cs="Times New Roman"/>
          <w:sz w:val="24"/>
          <w:szCs w:val="24"/>
        </w:rPr>
        <w:t>1.08</w:t>
      </w:r>
      <w:r w:rsidRPr="00441576">
        <w:rPr>
          <w:rFonts w:ascii="Times New Roman" w:hAnsi="Times New Roman" w:cs="Times New Roman"/>
          <w:sz w:val="24"/>
          <w:szCs w:val="24"/>
        </w:rPr>
        <w:t>.201</w:t>
      </w:r>
      <w:r w:rsidR="00D34187" w:rsidRPr="00441576">
        <w:rPr>
          <w:rFonts w:ascii="Times New Roman" w:hAnsi="Times New Roman" w:cs="Times New Roman"/>
          <w:sz w:val="24"/>
          <w:szCs w:val="24"/>
        </w:rPr>
        <w:t>9</w:t>
      </w:r>
      <w:r w:rsidRPr="00441576">
        <w:rPr>
          <w:rFonts w:ascii="Times New Roman" w:hAnsi="Times New Roman" w:cs="Times New Roman"/>
          <w:sz w:val="24"/>
          <w:szCs w:val="24"/>
        </w:rPr>
        <w:t xml:space="preserve"> r. Przewidyw</w:t>
      </w:r>
      <w:r w:rsidR="00D34187" w:rsidRPr="00441576">
        <w:rPr>
          <w:rFonts w:ascii="Times New Roman" w:hAnsi="Times New Roman" w:cs="Times New Roman"/>
          <w:sz w:val="24"/>
          <w:szCs w:val="24"/>
        </w:rPr>
        <w:t>any termin zakończenia dostaw: 30</w:t>
      </w:r>
      <w:r w:rsidRPr="00441576">
        <w:rPr>
          <w:rFonts w:ascii="Times New Roman" w:hAnsi="Times New Roman" w:cs="Times New Roman"/>
          <w:sz w:val="24"/>
          <w:szCs w:val="24"/>
        </w:rPr>
        <w:t>.0</w:t>
      </w:r>
      <w:r w:rsidR="00D34187" w:rsidRPr="00441576">
        <w:rPr>
          <w:rFonts w:ascii="Times New Roman" w:hAnsi="Times New Roman" w:cs="Times New Roman"/>
          <w:sz w:val="24"/>
          <w:szCs w:val="24"/>
        </w:rPr>
        <w:t>4</w:t>
      </w:r>
      <w:r w:rsidRPr="00441576">
        <w:rPr>
          <w:rFonts w:ascii="Times New Roman" w:hAnsi="Times New Roman" w:cs="Times New Roman"/>
          <w:sz w:val="24"/>
          <w:szCs w:val="24"/>
        </w:rPr>
        <w:t>.20</w:t>
      </w:r>
      <w:r w:rsidR="00D34187" w:rsidRPr="00441576">
        <w:rPr>
          <w:rFonts w:ascii="Times New Roman" w:hAnsi="Times New Roman" w:cs="Times New Roman"/>
          <w:sz w:val="24"/>
          <w:szCs w:val="24"/>
        </w:rPr>
        <w:t>20</w:t>
      </w:r>
      <w:r w:rsidRPr="00441576">
        <w:rPr>
          <w:rFonts w:ascii="Times New Roman" w:hAnsi="Times New Roman" w:cs="Times New Roman"/>
          <w:sz w:val="24"/>
          <w:szCs w:val="24"/>
        </w:rPr>
        <w:t xml:space="preserve"> r. Zamawiający ma prawo zmienić harmonogram dostaw co do ilości oraz co do terminów realizacji bez jakiejkolwiek odpowiedzialności cywilno-prawnej wobec </w:t>
      </w:r>
      <w:r w:rsidR="00B360C4" w:rsidRPr="00441576">
        <w:rPr>
          <w:rFonts w:ascii="Times New Roman" w:hAnsi="Times New Roman" w:cs="Times New Roman"/>
          <w:sz w:val="24"/>
          <w:szCs w:val="24"/>
        </w:rPr>
        <w:t>W</w:t>
      </w:r>
      <w:r w:rsidRPr="00441576">
        <w:rPr>
          <w:rFonts w:ascii="Times New Roman" w:hAnsi="Times New Roman" w:cs="Times New Roman"/>
          <w:sz w:val="24"/>
          <w:szCs w:val="24"/>
        </w:rPr>
        <w:t>ykonawcy. Zamawiający poinformuje pisemnie, faksem lub e-mailem wykonawcę o ewentualnych zmianach w harmonogramie dostaw opału z miesięcznym wyprzedzeniem.</w:t>
      </w: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41576">
        <w:rPr>
          <w:rFonts w:ascii="Times New Roman" w:hAnsi="Times New Roman" w:cs="Times New Roman"/>
          <w:sz w:val="24"/>
          <w:szCs w:val="24"/>
        </w:rPr>
        <w:t>Naruszenie harmonogramu dostaw (również w razie jego zmiany), poprzez mniejszą ich ilość</w:t>
      </w:r>
      <w:r w:rsidRPr="00AE7E2C">
        <w:rPr>
          <w:rFonts w:ascii="Times New Roman" w:hAnsi="Times New Roman" w:cs="Times New Roman"/>
          <w:sz w:val="24"/>
          <w:szCs w:val="24"/>
        </w:rPr>
        <w:t xml:space="preserve"> we wskazanym terminie będzie stanowiło nienależyte wykonanie umowy.</w:t>
      </w:r>
    </w:p>
    <w:p w:rsidR="00293416" w:rsidRPr="00007092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7092">
        <w:rPr>
          <w:rFonts w:ascii="Times New Roman" w:hAnsi="Times New Roman" w:cs="Times New Roman"/>
          <w:sz w:val="24"/>
          <w:szCs w:val="24"/>
        </w:rPr>
        <w:t xml:space="preserve">Miejsce dostaw: </w:t>
      </w:r>
      <w:r w:rsidRPr="00007092">
        <w:rPr>
          <w:rFonts w:ascii="Times New Roman" w:hAnsi="Times New Roman" w:cs="Times New Roman"/>
          <w:b/>
          <w:sz w:val="24"/>
          <w:szCs w:val="24"/>
        </w:rPr>
        <w:t>ul. Mickiewicza, działka nr 795/21 , Gmina</w:t>
      </w:r>
      <w:r w:rsidRPr="00007092">
        <w:rPr>
          <w:rFonts w:ascii="Times New Roman" w:hAnsi="Times New Roman" w:cs="Times New Roman"/>
          <w:sz w:val="24"/>
          <w:szCs w:val="24"/>
        </w:rPr>
        <w:t xml:space="preserve"> </w:t>
      </w:r>
      <w:r w:rsidRPr="00007092">
        <w:rPr>
          <w:rFonts w:ascii="Times New Roman" w:hAnsi="Times New Roman" w:cs="Times New Roman"/>
          <w:b/>
          <w:bCs/>
          <w:sz w:val="24"/>
          <w:szCs w:val="24"/>
        </w:rPr>
        <w:t>Czarna Woda.</w:t>
      </w:r>
      <w:r w:rsidR="00F85A47" w:rsidRPr="00007092">
        <w:rPr>
          <w:rFonts w:eastAsia="Arial" w:cs="Arial"/>
          <w:b/>
          <w:bCs/>
        </w:rPr>
        <w:t>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3.</w:t>
      </w:r>
    </w:p>
    <w:p w:rsidR="00293416" w:rsidRPr="00007092" w:rsidRDefault="00EA48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FAKTUROWANIE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Dostarczany surowiec będzie fakturowany według ceny oferto</w:t>
      </w:r>
      <w:r>
        <w:rPr>
          <w:rFonts w:ascii="Times New Roman" w:hAnsi="Times New Roman" w:cs="Times New Roman"/>
          <w:sz w:val="24"/>
          <w:szCs w:val="24"/>
        </w:rPr>
        <w:t xml:space="preserve">wej 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opału, zgodnej z Formularzem ofertowym,</w:t>
      </w:r>
      <w:r w:rsidRPr="00EA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zastrzeżeniem</w:t>
      </w:r>
      <w:r w:rsidRPr="00EA485D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 xml:space="preserve">2 ust. 3 </w:t>
      </w:r>
      <w:r w:rsidRPr="00EA485D">
        <w:rPr>
          <w:rFonts w:ascii="Times New Roman" w:hAnsi="Times New Roman" w:cs="Times New Roman"/>
          <w:sz w:val="24"/>
          <w:szCs w:val="24"/>
        </w:rPr>
        <w:t>niniejszej umowy.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 ceny netto surowca drzewnego będzie doliczany podatek VAT w wysokości określonej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A485D">
        <w:rPr>
          <w:rFonts w:ascii="Times New Roman" w:hAnsi="Times New Roman" w:cs="Times New Roman"/>
          <w:sz w:val="24"/>
          <w:szCs w:val="24"/>
        </w:rPr>
        <w:t>obowiązujących przepisach.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Podstawą zapłaty za dostarczony surowiec drzewny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EA485D">
        <w:rPr>
          <w:rFonts w:ascii="Times New Roman" w:hAnsi="Times New Roman" w:cs="Times New Roman"/>
          <w:sz w:val="24"/>
          <w:szCs w:val="24"/>
        </w:rPr>
        <w:t xml:space="preserve"> faktura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wystawiona przez Wykonawcę, zgodnie z obowiązującymi przep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485D">
        <w:rPr>
          <w:rFonts w:ascii="Times New Roman" w:hAnsi="Times New Roman" w:cs="Times New Roman"/>
          <w:sz w:val="24"/>
          <w:szCs w:val="24"/>
        </w:rPr>
        <w:t>sami.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Strony ustalają, że zapłata za dostarczony opał dokonywana będzie każdorazowo po opisanej wyżej częściowej dostawie, w </w:t>
      </w:r>
      <w:r w:rsidRPr="00AE7E2C">
        <w:rPr>
          <w:rFonts w:ascii="Times New Roman" w:hAnsi="Times New Roman" w:cs="Times New Roman"/>
          <w:sz w:val="24"/>
          <w:szCs w:val="24"/>
        </w:rPr>
        <w:t xml:space="preserve">terminie </w:t>
      </w:r>
      <w:r w:rsidR="00AC663C">
        <w:rPr>
          <w:rFonts w:ascii="Times New Roman" w:hAnsi="Times New Roman" w:cs="Times New Roman"/>
          <w:sz w:val="24"/>
          <w:szCs w:val="24"/>
        </w:rPr>
        <w:t>…</w:t>
      </w:r>
      <w:r w:rsidRPr="00AE7E2C">
        <w:rPr>
          <w:rFonts w:ascii="Times New Roman" w:hAnsi="Times New Roman" w:cs="Times New Roman"/>
          <w:sz w:val="24"/>
          <w:szCs w:val="24"/>
        </w:rPr>
        <w:t xml:space="preserve"> dni od dnia dostarczenia do Zamawiającego prawidłowo wystawionej faktury VAT zgodnie z obowiązującymi przepisami</w:t>
      </w:r>
      <w:r w:rsidRPr="00EA485D">
        <w:rPr>
          <w:rFonts w:ascii="Times New Roman" w:hAnsi="Times New Roman" w:cs="Times New Roman"/>
          <w:sz w:val="24"/>
          <w:szCs w:val="24"/>
        </w:rPr>
        <w:t>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W przypadku nieterminowego regulowania należności Wykonawcy przysługują odsetki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ustawowe.</w:t>
      </w:r>
    </w:p>
    <w:p w:rsidR="00796104" w:rsidRDefault="00796104" w:rsidP="00796104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4.</w:t>
      </w:r>
    </w:p>
    <w:p w:rsidR="00293416" w:rsidRPr="00007092" w:rsidRDefault="00CF662A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 będą przyjmowane na placu składowym Zamawiającego</w:t>
      </w:r>
      <w:r w:rsidR="00B360C4">
        <w:rPr>
          <w:rFonts w:cs="Times New Roman"/>
          <w:lang w:val="pl-PL"/>
        </w:rPr>
        <w:t xml:space="preserve">, o którym mowa w </w:t>
      </w:r>
      <w:r>
        <w:rPr>
          <w:rFonts w:cs="Times New Roman"/>
          <w:lang w:val="pl-PL"/>
        </w:rPr>
        <w:t xml:space="preserve"> </w:t>
      </w:r>
      <w:r w:rsidR="00B360C4" w:rsidRPr="00007092">
        <w:rPr>
          <w:rFonts w:cs="Times New Roman"/>
          <w:lang w:val="pl-PL"/>
        </w:rPr>
        <w:t>§</w:t>
      </w:r>
      <w:r w:rsidR="00B360C4">
        <w:rPr>
          <w:rFonts w:cs="Times New Roman"/>
          <w:lang w:val="pl-PL"/>
        </w:rPr>
        <w:t xml:space="preserve">2 ust. 3, </w:t>
      </w:r>
      <w:r>
        <w:rPr>
          <w:rFonts w:cs="Times New Roman"/>
          <w:lang w:val="pl-PL"/>
        </w:rPr>
        <w:t xml:space="preserve">każdego dnia od poniedziałku do piątku w </w:t>
      </w:r>
      <w:r w:rsidRPr="005C592C">
        <w:rPr>
          <w:rFonts w:cs="Times New Roman"/>
          <w:lang w:val="pl-PL"/>
        </w:rPr>
        <w:t>godzinach 7:00 – 14:</w:t>
      </w:r>
      <w:r w:rsidR="005C592C" w:rsidRPr="005C592C">
        <w:rPr>
          <w:rFonts w:cs="Times New Roman"/>
          <w:lang w:val="pl-PL"/>
        </w:rPr>
        <w:t>0</w:t>
      </w:r>
      <w:r w:rsidRPr="005C592C">
        <w:rPr>
          <w:rFonts w:cs="Times New Roman"/>
          <w:lang w:val="pl-PL"/>
        </w:rPr>
        <w:t>0, po uprzednim jednodniowym zawiadomieniu Zamawiającego o przewidywanej dostawie.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na własny koszt dokonuje załadunku oraz rozładunku </w:t>
      </w:r>
      <w:r w:rsidRPr="005C592C">
        <w:rPr>
          <w:rFonts w:cs="Times New Roman"/>
          <w:lang w:val="pl-PL"/>
        </w:rPr>
        <w:t>opału oraz wystawia 2 egzemplarze dowodu dostawy opału na każdą dostawę (WZ).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5C592C">
        <w:rPr>
          <w:rFonts w:cs="Times New Roman"/>
          <w:lang w:val="pl-PL"/>
        </w:rPr>
        <w:t>Zamawiający dokona rozliczenia ilości dostarczonego opału na podstawie obmiaru wypełnienia opałem skrzyni załadunkowej pojazdu oraz pomiaru jego objętości na placu składowym Zamawiającego.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Rozliczenie ilości zrębki odbywa się przy udziale kierowcy samochodu przewożącego opał. Kierowca otrzymuje kopię WZ z adnotacją dostarczonej ilości opału w </w:t>
      </w:r>
      <w:proofErr w:type="spellStart"/>
      <w:r>
        <w:rPr>
          <w:rFonts w:cs="Times New Roman"/>
          <w:lang w:val="pl-PL"/>
        </w:rPr>
        <w:t>mp</w:t>
      </w:r>
      <w:proofErr w:type="spellEnd"/>
      <w:r>
        <w:rPr>
          <w:rFonts w:cs="Times New Roman"/>
          <w:lang w:val="pl-PL"/>
        </w:rPr>
        <w:t>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Strony zgodnie ustalają i wyrażają zgodę na pobór próbek i badanie organoleptyczne jakości dostarczonego opału, która będzie odbywać się każdorazowo przez pracownika Zamawiającego na jego placu składowym po rozładunku pojazdu. Próbki pobrane z minimum trzech miejsc będą przechowywane w szczelnych pojemnikach lub workach.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Reklamacje z tytułu ilości lub jakości opału Zamawiający składa Wykonawcy natychmiast, </w:t>
      </w:r>
      <w:r>
        <w:rPr>
          <w:rFonts w:cs="Times New Roman"/>
          <w:lang w:val="pl-PL"/>
        </w:rPr>
        <w:lastRenderedPageBreak/>
        <w:t>jednak nie później niż w ciągu 3 dni roboczych od daty dostarczenia opalu na plac składowy.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Opał nie spełniający wymagań jakościowych będzie nieodebrany i musi być uprzątnięty z placu składowego na koszt Wykonawcy.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 rozbieżności w ocenie zawartości zanieczyszczeń w danej partii opału, Wykonawca zobowiązany jest – na żądanie Zamawiającego- do zabrania spornej partii opału na własny koszt i dostarczenia opału spełniającego wymagania jakościowe.</w:t>
      </w:r>
    </w:p>
    <w:p w:rsidR="00CF662A" w:rsidRDefault="00AE4C3D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Dostarczony opał nie może być gorszy jakościowo od wymagań określonych w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 xml:space="preserve">1. Dostarczenie opału o wartości opałowej niższej niż określona </w:t>
      </w:r>
      <w:r w:rsidRPr="00AE4C3D">
        <w:rPr>
          <w:rFonts w:cs="Times New Roman"/>
          <w:lang w:val="pl-PL"/>
        </w:rPr>
        <w:t>w § 1 ust. 4</w:t>
      </w:r>
      <w:r>
        <w:rPr>
          <w:rFonts w:cs="Times New Roman"/>
          <w:lang w:val="pl-PL"/>
        </w:rPr>
        <w:t xml:space="preserve"> będzie stanowiło nienależyte wykonanie umowy.</w:t>
      </w:r>
    </w:p>
    <w:p w:rsidR="00AE4C3D" w:rsidRPr="00AE7E2C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AE7E2C">
        <w:rPr>
          <w:rFonts w:cs="Times New Roman"/>
          <w:lang w:val="pl-PL"/>
        </w:rPr>
        <w:t>Ocena wartości opałowej dostawy będzie dokonywana w drodze kontrolnego spalania wybranej partii opału</w:t>
      </w:r>
      <w:r w:rsidR="005C592C" w:rsidRPr="00AE7E2C">
        <w:rPr>
          <w:rFonts w:cs="Times New Roman"/>
          <w:lang w:val="pl-PL"/>
        </w:rPr>
        <w:t xml:space="preserve"> w zewnętrznym laboratorium</w:t>
      </w:r>
      <w:r w:rsidRPr="00AE7E2C">
        <w:rPr>
          <w:rFonts w:cs="Times New Roman"/>
          <w:lang w:val="pl-PL"/>
        </w:rPr>
        <w:t>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każdym miesiącu obowiązywania umowy Zamawiający przeprowadzi kontrolne spalanie losowo wybranych partii opału</w:t>
      </w:r>
      <w:r w:rsidR="005C592C">
        <w:rPr>
          <w:rFonts w:cs="Times New Roman"/>
          <w:lang w:val="pl-PL"/>
        </w:rPr>
        <w:t xml:space="preserve"> w laboratorium zewnętrznym</w:t>
      </w:r>
      <w:r>
        <w:rPr>
          <w:rFonts w:cs="Times New Roman"/>
          <w:lang w:val="pl-PL"/>
        </w:rPr>
        <w:t>, na podstawie którego określi wartość opałową dostaw.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przeprowadzenia kilku prób spalania kontrolnego w danym miesiącu, wartość opałowa zostanie wyliczona jako średnia ważona </w:t>
      </w:r>
      <w:r w:rsidR="00BC3A66">
        <w:rPr>
          <w:rFonts w:cs="Times New Roman"/>
          <w:lang w:val="pl-PL"/>
        </w:rPr>
        <w:t>wartości opałowych uzyskanych w </w:t>
      </w:r>
      <w:r>
        <w:rPr>
          <w:rFonts w:cs="Times New Roman"/>
          <w:lang w:val="pl-PL"/>
        </w:rPr>
        <w:t>poszczególnych spalaniach.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BC3A66">
        <w:rPr>
          <w:rFonts w:cs="Times New Roman"/>
          <w:lang w:val="pl-PL"/>
        </w:rPr>
        <w:t xml:space="preserve">Wykonawca oświadcza, </w:t>
      </w:r>
      <w:r>
        <w:rPr>
          <w:rFonts w:cs="Times New Roman"/>
          <w:lang w:val="pl-PL"/>
        </w:rPr>
        <w:t xml:space="preserve">że akceptuje metodę oraz wyniki kontrolnego spalania partii dostarczonego opału. Informacja o wynikach kontrolnego spalania będzie przesłana mailem lub listownie najpóźniej następnego dnia po </w:t>
      </w:r>
      <w:r w:rsidR="005C592C">
        <w:rPr>
          <w:rFonts w:cs="Times New Roman"/>
          <w:lang w:val="pl-PL"/>
        </w:rPr>
        <w:t xml:space="preserve">uzyskaniu wyników </w:t>
      </w:r>
      <w:r>
        <w:rPr>
          <w:rFonts w:cs="Times New Roman"/>
          <w:lang w:val="pl-PL"/>
        </w:rPr>
        <w:t xml:space="preserve"> spalania kontrolnego</w:t>
      </w:r>
      <w:r w:rsidR="005C592C">
        <w:rPr>
          <w:rFonts w:cs="Times New Roman"/>
          <w:lang w:val="pl-PL"/>
        </w:rPr>
        <w:t xml:space="preserve"> z zewnętrznego laboratorium</w:t>
      </w:r>
      <w:r>
        <w:rPr>
          <w:rFonts w:cs="Times New Roman"/>
          <w:lang w:val="pl-PL"/>
        </w:rPr>
        <w:t>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przypadku, gdy opał nie będzie spełniać wymagań Zamawiającego, a w szczególności jego wartość opałowa ustalona w trakcie kontrolnego spalania będzie niższa od wartości określonej w § 1 ust. 4 Wykonawca na żądanie Zamawiającego zobowiązany jest obniżyć cenę opalu proporcjonalnie do obniżenia wartości opałowej dostarczonego opału.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Cena opału ustalona wg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>6 ust. 1 umowy dotyczyć będzie całej partii dostarczonej w danym miesiącu.</w:t>
      </w:r>
    </w:p>
    <w:p w:rsidR="00BC3A66" w:rsidRPr="00BC3A66" w:rsidRDefault="00BC3A66" w:rsidP="00BC3A66">
      <w:pPr>
        <w:pStyle w:val="Standard"/>
        <w:tabs>
          <w:tab w:val="left" w:pos="284"/>
          <w:tab w:val="left" w:pos="426"/>
        </w:tabs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5.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PODWYKONAWCY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Wykonawca oświadcza, że przedmiot zamówienia objęty umową wykona: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lub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oraz przy pomocy Podwykonawców, przy założeniu, że Podwykonawcy wykonują następujący zakres: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1.1 ………………………………………………………………………………...……...........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 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 w:rsidR="007736F2" w:rsidRPr="00007092">
        <w:rPr>
          <w:rFonts w:cs="Times New Roman"/>
          <w:lang w:val="pl-PL"/>
        </w:rPr>
        <w:t xml:space="preserve"> Wykonawca, Podwykonawca lub dalszy Podwykonawca zamówienia na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 xml:space="preserve"> przedkłada Zamawiającemu poświadczoną za zgodność z oryginałem kopię zawartej </w:t>
      </w:r>
      <w:r>
        <w:rPr>
          <w:rFonts w:cs="Times New Roman"/>
          <w:lang w:val="pl-PL"/>
        </w:rPr>
        <w:t>umowy o </w:t>
      </w:r>
      <w:r w:rsidR="007736F2" w:rsidRPr="00007092">
        <w:rPr>
          <w:rFonts w:cs="Times New Roman"/>
          <w:lang w:val="pl-PL"/>
        </w:rPr>
        <w:t>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w SIWZ, jako niepodlegający niniejszemu obowiązkowi. Wyłączenie, o którym mowa w zdaniu pierwszym nie dotyczy umów o wartości większej niż 50 000 zł.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. Termin zapłaty wynagrodzenia Podwykonawcy lub dalszemu Podwykonawcy przewidzi</w:t>
      </w:r>
      <w:r>
        <w:rPr>
          <w:rFonts w:cs="Times New Roman"/>
          <w:lang w:val="pl-PL"/>
        </w:rPr>
        <w:t>any w </w:t>
      </w:r>
      <w:r w:rsidR="007736F2" w:rsidRPr="00007092">
        <w:rPr>
          <w:rFonts w:cs="Times New Roman"/>
          <w:lang w:val="pl-PL"/>
        </w:rPr>
        <w:t xml:space="preserve">umowie o podwykonawstwo nie może być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od dnia doręczenia Wykonawcy, Podwykonawcy lub dalszemu Podwykonawcy faktury lub rachunku, potwierdzających wykonanie zleconej Podwykonawcy lub dalszemu Podwykonawcy dostawy lub usługi. Jeżeli termin zapłaty jest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Zamawiający informuje o tym Wykonawcę i wzywa go do doprowadzenia do zmiany tej umowy, pod rygorem wystąpienia o zapłatę kary umownej, o której mowa w § </w:t>
      </w:r>
      <w:r>
        <w:rPr>
          <w:rFonts w:cs="Times New Roman"/>
          <w:lang w:val="pl-PL"/>
        </w:rPr>
        <w:t>8</w:t>
      </w:r>
      <w:r w:rsidR="007736F2" w:rsidRPr="00007092">
        <w:rPr>
          <w:rFonts w:cs="Times New Roman"/>
          <w:lang w:val="pl-PL"/>
        </w:rPr>
        <w:t xml:space="preserve"> ust.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pkt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niniejszej umowy.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4</w:t>
      </w:r>
      <w:r w:rsidR="007736F2" w:rsidRPr="00007092">
        <w:rPr>
          <w:rFonts w:cs="Times New Roman"/>
          <w:lang w:val="pl-PL"/>
        </w:rPr>
        <w:t>. Wykonawca zobowiązany jest do koordynacji prac realizowanych przez Podwykonawców.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7736F2" w:rsidRPr="00007092">
        <w:rPr>
          <w:rFonts w:cs="Times New Roman"/>
          <w:lang w:val="pl-PL"/>
        </w:rPr>
        <w:t>. Zamawiający nie ponosi odpowiedzialności za zawarcie umowy z Podwykonawcą lub dalszym Podwykonawcą bez wymaganej zgody Zamawiającego, zaś skutki z tego wynikające, będą obciążały wyłącznie Wykonawcę.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7736F2" w:rsidRPr="00007092">
        <w:rPr>
          <w:rFonts w:cs="Times New Roman"/>
          <w:lang w:val="pl-PL"/>
        </w:rPr>
        <w:t>. Powyższy tryb udzielenia zgody będzie mieć zastosowanie do wszelkich zmian, uzupełnień oraz aneksów do umów z Podwykonawcami.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</w:t>
      </w:r>
      <w:r w:rsidR="007736F2" w:rsidRPr="00007092">
        <w:rPr>
          <w:rFonts w:cs="Times New Roman"/>
          <w:lang w:val="pl-PL"/>
        </w:rPr>
        <w:t xml:space="preserve">. Zlecenie wykonania części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 xml:space="preserve"> Podwykonawcom nie zmienia zobowiązań Wykonawcy wobec Zamawiającego za wykonane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15. Wykonawca jest odpowiedzialny wobec Zamawiającego oraz osób trzecich za działania, zaniechanie działania, uchybienia i zaniedbania Podwykonawców w takim samym stopniu, jakby to były działania, uchybienia lub zaniedbania jego własne.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6.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WYNAGRODZENIE 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F7508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1. Strony ustalają wynagrodzenie za wykonanie przedmiotu umowy w wysokości: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I: …………………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zrębki * </w:t>
      </w:r>
      <w:r w:rsidR="00D34187">
        <w:rPr>
          <w:rFonts w:ascii="Times New Roman" w:hAnsi="Times New Roman" w:cs="Times New Roman"/>
          <w:sz w:val="24"/>
          <w:szCs w:val="24"/>
        </w:rPr>
        <w:t>6</w:t>
      </w:r>
      <w:r w:rsidRPr="00BD375D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F75086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= ………………… brutto zł</w:t>
      </w:r>
    </w:p>
    <w:p w:rsidR="00543FD5" w:rsidRPr="00BD375D" w:rsidRDefault="00543FD5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cs="Times New Roman"/>
        </w:rPr>
        <w:t>(słownie zł.: ...........................................................................................…………………   …./100)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II: ……………….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trocin * </w:t>
      </w:r>
      <w:r w:rsidR="00D34187">
        <w:rPr>
          <w:rFonts w:ascii="Times New Roman" w:hAnsi="Times New Roman" w:cs="Times New Roman"/>
          <w:sz w:val="24"/>
          <w:szCs w:val="24"/>
        </w:rPr>
        <w:t>4</w:t>
      </w:r>
      <w:r w:rsidRPr="00BD375D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293416" w:rsidRPr="00BD375D" w:rsidRDefault="00543FD5" w:rsidP="00F7508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= ………………… brutto zł</w:t>
      </w:r>
    </w:p>
    <w:p w:rsidR="00293416" w:rsidRPr="00BD375D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(słownie zł.: </w:t>
      </w:r>
      <w:r w:rsidR="007736F2" w:rsidRPr="00BD375D">
        <w:rPr>
          <w:rFonts w:cs="Times New Roman"/>
          <w:lang w:val="pl-PL"/>
        </w:rPr>
        <w:t>...........................................................................................…………………   …./100).</w:t>
      </w:r>
    </w:p>
    <w:p w:rsidR="00BD375D" w:rsidRDefault="00BD375D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Wynagrodzenie</w:t>
      </w:r>
      <w:r w:rsidR="007736F2" w:rsidRPr="00BD375D">
        <w:rPr>
          <w:rFonts w:cs="Times New Roman"/>
          <w:lang w:val="pl-PL"/>
        </w:rPr>
        <w:t>, o którym mowa w ust 1. obejmuje wszystkie koszty związane z realizacją</w:t>
      </w:r>
      <w:r w:rsidR="007736F2" w:rsidRPr="00007092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>, w tym ryzyko Wykonawcy z tytułu oszacowania</w:t>
      </w:r>
      <w:r w:rsidR="00BD375D">
        <w:rPr>
          <w:rFonts w:cs="Times New Roman"/>
          <w:lang w:val="pl-PL"/>
        </w:rPr>
        <w:t xml:space="preserve"> wszelkich kosztów związanych z </w:t>
      </w:r>
      <w:r w:rsidR="007736F2" w:rsidRPr="00007092">
        <w:rPr>
          <w:rFonts w:cs="Times New Roman"/>
          <w:lang w:val="pl-PL"/>
        </w:rPr>
        <w:t>realizacją przedmiotu umowy, a także oddziaływania innych czynników mających lub mogących mieć wpływ na koszty.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Niedoszacowanie, pominięcie oraz brak rozpoznania zakresu przedmiotu umowy nie może być podstawą do żądania zmiany wynagrodzenia określonego w ust. 1.</w:t>
      </w:r>
    </w:p>
    <w:p w:rsidR="00F7508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7.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ZABEZPIECZENIE NALEŻYTEGO WYKONANIA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Pr="001D2842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 xml:space="preserve">Wykonawca wnosi zabezpieczenie należytego wykonania umowy przed jej podpisaniem w łącznej wysokości </w:t>
      </w:r>
      <w:r>
        <w:rPr>
          <w:rFonts w:cs="Times New Roman"/>
          <w:lang w:val="pl-PL"/>
        </w:rPr>
        <w:t>2,</w:t>
      </w:r>
      <w:r w:rsidR="000870B6">
        <w:rPr>
          <w:rFonts w:cs="Times New Roman"/>
          <w:lang w:val="pl-PL"/>
        </w:rPr>
        <w:t>0</w:t>
      </w:r>
      <w:r w:rsidRPr="001D2842">
        <w:rPr>
          <w:rFonts w:cs="Times New Roman"/>
          <w:lang w:val="pl-PL"/>
        </w:rPr>
        <w:t xml:space="preserve">% wynagrodzenia ogółem za cały okres wykonywania przedmiotu umowy, o którym mowa w § 2 ust. 1 za przedmiot umowy w formie ……………............………..,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>tj. kwota ……....................….</w:t>
      </w:r>
      <w:r w:rsidRPr="006F4A75">
        <w:rPr>
          <w:rFonts w:cs="Times New Roman"/>
          <w:lang w:val="pl-PL"/>
        </w:rPr>
        <w:t xml:space="preserve"> zł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słownie: …………………...................................................................………………... 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 xml:space="preserve">Kwota zabezpieczenia należytego wykonania zamówienia, zostanie zwolniona w ciągu </w:t>
      </w:r>
      <w:r>
        <w:rPr>
          <w:rFonts w:cs="Times New Roman"/>
          <w:lang w:val="pl-PL"/>
        </w:rPr>
        <w:t>1</w:t>
      </w:r>
      <w:r w:rsidRPr="006F4A75">
        <w:rPr>
          <w:rFonts w:cs="Times New Roman"/>
          <w:lang w:val="pl-PL"/>
        </w:rPr>
        <w:t>0 dni od zakończenia umowy bez uwag</w:t>
      </w:r>
      <w:r w:rsidRPr="006F4A75">
        <w:rPr>
          <w:rFonts w:eastAsia="ArialMT" w:cs="Times New Roman"/>
          <w:lang w:val="pl-PL"/>
        </w:rPr>
        <w:t>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Jeżeli zabezpieczenie należytego wykonania umowy wniesiono w pieniądzu, Zamawiający zwraca je wraz z odsetkami wynikającymi z umowy rachunku bankowego, na którym było ono przechowywane, pomniejszonymi o koszty prowadzenia rachunku oraz prowizji bankowej za przelew pieniędzy na rachunek Wykonawcy.</w:t>
      </w:r>
    </w:p>
    <w:p w:rsidR="0043650B" w:rsidRPr="008F2D6B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pl-PL"/>
        </w:rPr>
      </w:pPr>
      <w:r w:rsidRPr="008F2D6B">
        <w:rPr>
          <w:rFonts w:cs="Times New Roman"/>
          <w:lang w:val="pl-PL"/>
        </w:rPr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 bez zmiany jego wysokości.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lastRenderedPageBreak/>
        <w:t>§ 8.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KARY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Strony zastrzegają prawo naliczania kar umownych za nieterminowe i nienależyte wykonanie przedmiotu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2. Wykonawca zapłaci Zamawiającemu kary umowne za:</w:t>
      </w:r>
    </w:p>
    <w:p w:rsidR="00293416" w:rsidRPr="00007092" w:rsidRDefault="004652DE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</w:t>
      </w:r>
      <w:r w:rsidR="007736F2" w:rsidRPr="00007092">
        <w:rPr>
          <w:rFonts w:cs="Times New Roman"/>
          <w:lang w:val="pl-PL"/>
        </w:rPr>
        <w:t xml:space="preserve"> odstąpienie od umowy przez Wykonawcę z przyczyn leżących po</w:t>
      </w:r>
      <w:r w:rsidR="00100F8D">
        <w:rPr>
          <w:rFonts w:cs="Times New Roman"/>
          <w:lang w:val="pl-PL"/>
        </w:rPr>
        <w:t xml:space="preserve"> stronie Wykonawcy w </w:t>
      </w:r>
      <w:r w:rsidR="00303A1C" w:rsidRPr="00007092">
        <w:rPr>
          <w:rFonts w:cs="Times New Roman"/>
          <w:lang w:val="pl-PL"/>
        </w:rPr>
        <w:t>wysokości 2</w:t>
      </w:r>
      <w:r w:rsidR="007736F2" w:rsidRPr="00007092">
        <w:rPr>
          <w:rFonts w:cs="Times New Roman"/>
          <w:lang w:val="pl-PL"/>
        </w:rPr>
        <w:t>0% wynagrodzenia brutto określonego w § 6 ust. 1 umowy,</w:t>
      </w:r>
    </w:p>
    <w:p w:rsidR="00293416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) odstąpienie od umowy przez Zamawiającego z powodu naruszenia przez Wykonawcę warunków umowy, w wysokości 5% wynagrodzenia brutto określonego w § 6 ust. 1 umowy,</w:t>
      </w:r>
    </w:p>
    <w:p w:rsidR="00100F8D" w:rsidRPr="00007092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3) opóźnienie w dostawie w wysokości 0,5 % wartości opału niedostarczonego w terminie za ka</w:t>
      </w:r>
      <w:r w:rsidR="00B360C4">
        <w:rPr>
          <w:rFonts w:cs="Times New Roman"/>
          <w:lang w:val="pl-PL"/>
        </w:rPr>
        <w:t>żdy rozpoczęty dzień opóźnienia</w:t>
      </w:r>
      <w:r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Wykonawca zapłaci kary z tytułu niewywiązania się z obowiązków względem Podwykonawców za: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brak zapłaty lub nieterminowej zapłaty wynagrodzenia należnego Podwykonawcom lub dalszym Podwykonawcom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nieprzedłożenie poświadczonej za zgodność z oryginałem kopii umowy o podwykonawstwo lub jej zmiany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) niedoprowadzenie do zmiany umowy, jeżeli termin zapłaty wynagrodzenia określono na okres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- w wysokości </w:t>
      </w:r>
      <w:r w:rsidR="00E93ABB" w:rsidRPr="00007092"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.000 zł.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Zamawiający przewiduje łączenie kar, o których mowa w ust. 2 i 3.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Zamawiający zapłaci Wykonawcy karę umowną za odstąpie</w:t>
      </w:r>
      <w:r w:rsidR="00100F8D">
        <w:rPr>
          <w:rFonts w:cs="Times New Roman"/>
          <w:lang w:val="pl-PL"/>
        </w:rPr>
        <w:t>nie od umowy przez Wykonawcę z </w:t>
      </w:r>
      <w:r w:rsidRPr="00007092">
        <w:rPr>
          <w:rFonts w:cs="Times New Roman"/>
          <w:lang w:val="pl-PL"/>
        </w:rPr>
        <w:t>przyczyn, za które ponosi odpowiedzialność Zamawiający w wysokości 5% wynagrodzenia brutto określonego w §6 ust. 1 umowy, za wyjątkiem wystąpienia sytuacji przedstawionej w art. 145 ustawy Prawo zamówień publicznych.</w:t>
      </w:r>
      <w:r w:rsidR="00245B41">
        <w:rPr>
          <w:rFonts w:cs="Times New Roman"/>
          <w:lang w:val="pl-PL"/>
        </w:rPr>
        <w:t xml:space="preserve"> W takim przypadku Wykonawca może żądać jedynie wynagrodzenia należnego mu z tytułu wykonania części umowy. Zamawiający nie jest zobowiązany do zapłaty na rzecz Wykonawcy jakiegokolwiek dodatkowego wynagrodzenia, w tym z tytułu kar umownych.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6. </w:t>
      </w:r>
      <w:r w:rsidR="00B360C4">
        <w:rPr>
          <w:rFonts w:cs="Times New Roman"/>
          <w:lang w:val="pl-PL"/>
        </w:rPr>
        <w:t>Zamawiającemu</w:t>
      </w:r>
      <w:r w:rsidRPr="00007092">
        <w:rPr>
          <w:rFonts w:cs="Times New Roman"/>
          <w:lang w:val="pl-PL"/>
        </w:rPr>
        <w:t xml:space="preserve"> przysługuje prawo do dochodzenia odszkodowania uzupełniającego, przenoszącego wysokość kar umownych do wysokości rzeczywiście poniesionej szkody na zasadach ogólnych prawa cywilnego.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7. Wykonawca zapłaci karę umowną na konto Zamawiającego w terminie 7 dni od daty doręczenia pisemnego wezwania z określoną wysokością kary przez Zamawiającego.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8. Zamawiający zastrzega sobie prawo potrącenia kar umownych z wymagalnego wy</w:t>
      </w:r>
      <w:r w:rsidR="00100F8D">
        <w:rPr>
          <w:rFonts w:cs="Times New Roman"/>
          <w:lang w:val="pl-PL"/>
        </w:rPr>
        <w:t>nagrodzenia należnego Wykonawcy</w:t>
      </w:r>
      <w:r w:rsidRPr="00007092">
        <w:rPr>
          <w:rFonts w:cs="Times New Roman"/>
          <w:lang w:val="pl-PL"/>
        </w:rPr>
        <w:t>.</w:t>
      </w:r>
    </w:p>
    <w:p w:rsidR="00293416" w:rsidRPr="00BD375D" w:rsidRDefault="007736F2" w:rsidP="00BD37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9. Maksymalną łączną wysokość kar umownych strony ustalają na kwotę równą wynagrodzeniu brutto.</w:t>
      </w:r>
    </w:p>
    <w:p w:rsidR="00371483" w:rsidRPr="00007092" w:rsidRDefault="00371483" w:rsidP="00EA485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293416" w:rsidRPr="00007092" w:rsidRDefault="00BD37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§ 9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ODSTĄPIENIE OD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Zamawiającemu przysługuje prawo odstąpienia od umowy lub jej części: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w razie wystąpienia istotnych zmian okoliczności powodujących, że wykonanie umowy nie leży w interesie publicznym, czego nie można było przewidzieć w chwili zawarcia umowy,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</w:t>
      </w:r>
      <w:r w:rsidRPr="00BD375D">
        <w:rPr>
          <w:rFonts w:cs="Times New Roman"/>
          <w:lang w:val="pl-PL"/>
        </w:rPr>
        <w:t>w przypadku gdy dojdzie do zajęcia majątku Wykonawcy, w zakresie uniemożliwiającym wykonanie przedmiotowego zamówienia,</w:t>
      </w:r>
    </w:p>
    <w:p w:rsidR="00245B41" w:rsidRPr="00BD375D" w:rsidRDefault="00245B41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3) gdy zostanie ogłoszona upadłość lub rozwiązanie przedsiębiorstwa Wykonawcy,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3) w przypadku gdy bez uzasadnionych przyczyn Wykonawca nie rozpoczął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lub nie kontynuuje ich pomimo wezwania Zamawiającego złożonego na piśmie, w terminie 7 dni od dnia otrzymania wezwania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4) w przypadku wstrzymania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przez Zamawiającego Wykonawca bez uzasadnionego </w:t>
      </w:r>
      <w:r w:rsidRPr="00BD375D">
        <w:rPr>
          <w:rFonts w:cs="Times New Roman"/>
          <w:lang w:val="pl-PL"/>
        </w:rPr>
        <w:lastRenderedPageBreak/>
        <w:t xml:space="preserve">powodu nie podjął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w ciągu 14 dni od chwili otrzymania decyzji o wznowieniu realizacji </w:t>
      </w:r>
      <w:r w:rsidR="00245B41" w:rsidRPr="00BD375D">
        <w:rPr>
          <w:rFonts w:cs="Times New Roman"/>
          <w:lang w:val="pl-PL"/>
        </w:rPr>
        <w:t>dostaw,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5) Wykonawca wykonuje </w:t>
      </w:r>
      <w:r w:rsidR="00245B41" w:rsidRPr="00BD375D">
        <w:rPr>
          <w:rFonts w:cs="Times New Roman"/>
          <w:lang w:val="pl-PL"/>
        </w:rPr>
        <w:t>dostawy</w:t>
      </w:r>
      <w:r w:rsidRPr="00BD375D">
        <w:rPr>
          <w:rFonts w:cs="Times New Roman"/>
          <w:lang w:val="pl-PL"/>
        </w:rPr>
        <w:t xml:space="preserve"> wadliwie i niezgodnie z </w:t>
      </w:r>
      <w:r w:rsidR="00245B41" w:rsidRPr="00BD375D">
        <w:rPr>
          <w:rFonts w:cs="Times New Roman"/>
          <w:lang w:val="pl-PL"/>
        </w:rPr>
        <w:t>umową</w:t>
      </w:r>
      <w:r w:rsidRPr="00BD375D">
        <w:rPr>
          <w:rFonts w:cs="Times New Roman"/>
          <w:lang w:val="pl-PL"/>
        </w:rPr>
        <w:t xml:space="preserve"> oraz nie reaguje na polecenia Zamawiającego dotyczące poprawek i zmian sposobu wykonania w wyznaczonym przez Zamawiającego terminie,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6) w przypadku innego rażącego naruszenia warunków umowy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7) w związku z koniecznością wielokrotnego dokonywania bezpośredniej zapłaty podwykonawcy lub dalszemu podwykonawcy, lub koniecznością dokonywania bezpośrednich zapłat na kwotę większą niż 5% wartości umowy w sprawie zamówienia publicznego.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Wykonawcy przysługuje prawo odstąpienia od umowy w przypadku gdy: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ze względów organizacyjnych, technicznych, finansowych nie jest w stanie wykonać umowy bez narażenia na znaczne straty swojej firmy i Zamawiającego,</w:t>
      </w:r>
    </w:p>
    <w:p w:rsidR="00245B41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Zamawiający nie przystąpi do odbioru lub odmawia odbioru opału z przyczyn zależnych od Zamawiającego,</w:t>
      </w:r>
    </w:p>
    <w:p w:rsidR="00293416" w:rsidRPr="00007092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) z winy Zamawiającego nie jest możliwa dalsza realizacja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Odstąpienie od umowy powinno nastąpić w formie pisemnej pod rygorem nieważności takiego oświadczenia i powinno zawierać uzasadnienie.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Oświadczenie o odstąpieniu od umowy może być złożone w terminie nie dłuższym niż 30 dni od wystąpienia okoliczności uzasadniających odstąpienie.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W przypadku odstąpienia od umowy Wykonawcę i Zamawiającego obciążają następujące obowiązki szczegółowe:</w:t>
      </w:r>
    </w:p>
    <w:p w:rsidR="00245B41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</w:t>
      </w:r>
      <w:r w:rsidR="00245B41">
        <w:rPr>
          <w:rFonts w:cs="Times New Roman"/>
          <w:lang w:val="pl-PL"/>
        </w:rPr>
        <w:t>w razie odstąpienia od umowy z przyczyn, za które Wykonawca nie odpowiada, Zama</w:t>
      </w:r>
      <w:r w:rsidR="005C592C">
        <w:rPr>
          <w:rFonts w:cs="Times New Roman"/>
          <w:lang w:val="pl-PL"/>
        </w:rPr>
        <w:t>wiający zobowiązany jest do zapł</w:t>
      </w:r>
      <w:r w:rsidR="00245B41">
        <w:rPr>
          <w:rFonts w:cs="Times New Roman"/>
          <w:lang w:val="pl-PL"/>
        </w:rPr>
        <w:t>aty wynagrodzenia za dostarczony opał oraz pokrycia udokumentowanych i uzasadnionych kosztów poniesionych przez Wykonawcę,</w:t>
      </w:r>
    </w:p>
    <w:p w:rsidR="00293416" w:rsidRPr="00007092" w:rsidRDefault="00245B41" w:rsidP="00BD0492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dwukrotne reklamacje Zamawiającego o dostawie opału </w:t>
      </w:r>
      <w:r w:rsidR="00BD0492">
        <w:rPr>
          <w:rFonts w:cs="Times New Roman"/>
          <w:lang w:val="pl-PL"/>
        </w:rPr>
        <w:t>jakościowo odbiegającej od wymagań stanowi nienależyte wykonanie umowy i stanowić będą przyczynę odstąpienia od umowy z winy Wykonawcy.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0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Każda zmiana umowy wymaga formy pisemnej pod rygorem nieważności.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1</w:t>
      </w:r>
      <w:r w:rsidR="00BD375D">
        <w:rPr>
          <w:rFonts w:cs="Times New Roman"/>
          <w:lang w:val="pl-PL"/>
        </w:rPr>
        <w:t>1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 sprawach nieuregulowanych niniejszą umową znajdują zastosowanie przepisy Kodeksu cywilnego.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</w:t>
      </w:r>
    </w:p>
    <w:p w:rsidR="00293416" w:rsidRPr="00BC6A5B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Wszelkie spory wynikłe na tle wykonywania niniejszej umowy rozstrzygane będą przez sąd </w:t>
      </w:r>
      <w:r w:rsidRPr="00BC6A5B">
        <w:rPr>
          <w:rFonts w:cs="Times New Roman"/>
          <w:lang w:val="pl-PL"/>
        </w:rPr>
        <w:t>właściwy dla siedziby Zamawiającego.</w:t>
      </w:r>
    </w:p>
    <w:p w:rsidR="00293416" w:rsidRPr="00BC6A5B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BC6A5B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§ 1</w:t>
      </w:r>
      <w:r w:rsidR="00BD375D" w:rsidRPr="00BC6A5B">
        <w:rPr>
          <w:rFonts w:cs="Times New Roman"/>
          <w:lang w:val="pl-PL"/>
        </w:rPr>
        <w:t>3</w:t>
      </w:r>
      <w:r w:rsidRPr="00BC6A5B">
        <w:rPr>
          <w:rFonts w:cs="Times New Roman"/>
          <w:lang w:val="pl-PL"/>
        </w:rPr>
        <w:t>.</w:t>
      </w:r>
    </w:p>
    <w:p w:rsidR="00D34187" w:rsidRPr="00BC6A5B" w:rsidRDefault="00D34187" w:rsidP="00EA485D">
      <w:pPr>
        <w:pStyle w:val="Standard"/>
        <w:jc w:val="center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PRZETWARZANIE DANYCH OSOBOWYCH</w:t>
      </w:r>
    </w:p>
    <w:p w:rsidR="00BC6A5B" w:rsidRPr="00BC6A5B" w:rsidRDefault="00BC6A5B" w:rsidP="00BC6A5B">
      <w:pPr>
        <w:widowControl/>
        <w:numPr>
          <w:ilvl w:val="0"/>
          <w:numId w:val="32"/>
        </w:numPr>
        <w:suppressAutoHyphens w:val="0"/>
        <w:autoSpaceDN/>
        <w:jc w:val="both"/>
        <w:textAlignment w:val="auto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Podanie danych osobowych jest niezbędne do zawarcia i wykonania umowy.</w:t>
      </w:r>
    </w:p>
    <w:p w:rsidR="00BC6A5B" w:rsidRPr="00BC6A5B" w:rsidRDefault="00BC6A5B" w:rsidP="00BC6A5B">
      <w:pPr>
        <w:widowControl/>
        <w:numPr>
          <w:ilvl w:val="0"/>
          <w:numId w:val="32"/>
        </w:numPr>
        <w:suppressAutoHyphens w:val="0"/>
        <w:autoSpaceDN/>
        <w:jc w:val="both"/>
        <w:textAlignment w:val="auto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Dane osobowe wskazane w umowie oraz w załącznikach do niej, będą przetwarzane w celu jej zawarcia i wykonania.</w:t>
      </w:r>
    </w:p>
    <w:p w:rsidR="00BC6A5B" w:rsidRPr="00BC6A5B" w:rsidRDefault="00BC6A5B" w:rsidP="00BC6A5B">
      <w:pPr>
        <w:widowControl/>
        <w:numPr>
          <w:ilvl w:val="0"/>
          <w:numId w:val="32"/>
        </w:numPr>
        <w:suppressAutoHyphens w:val="0"/>
        <w:autoSpaceDN/>
        <w:jc w:val="both"/>
        <w:textAlignment w:val="auto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 xml:space="preserve">Informacje na temat przetwarzania danych osobowych znajdują się pod adresem: </w:t>
      </w:r>
      <w:hyperlink r:id="rId8" w:history="1">
        <w:r w:rsidRPr="00BC6A5B">
          <w:rPr>
            <w:rStyle w:val="Hipercze"/>
            <w:lang w:val="pl-PL"/>
          </w:rPr>
          <w:t>https://umcw.bip.gov.pl/obowiazek-informacyjny/obowiazek-informacyjny.html</w:t>
        </w:r>
      </w:hyperlink>
      <w:r w:rsidRPr="00BC6A5B">
        <w:rPr>
          <w:lang w:val="pl-PL"/>
        </w:rPr>
        <w:t>.</w:t>
      </w:r>
    </w:p>
    <w:p w:rsidR="00D34187" w:rsidRPr="00BC6A5B" w:rsidRDefault="00D34187" w:rsidP="00EA485D">
      <w:pPr>
        <w:pStyle w:val="Standard"/>
        <w:jc w:val="center"/>
        <w:rPr>
          <w:rFonts w:cs="Times New Roman"/>
          <w:lang w:val="pl-PL"/>
        </w:rPr>
      </w:pPr>
    </w:p>
    <w:p w:rsidR="00D34187" w:rsidRPr="00BC6A5B" w:rsidRDefault="00D34187" w:rsidP="00D34187">
      <w:pPr>
        <w:pStyle w:val="Standard"/>
        <w:jc w:val="center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§ 14.</w:t>
      </w:r>
    </w:p>
    <w:p w:rsidR="00293416" w:rsidRPr="00BC6A5B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C6A5B">
        <w:rPr>
          <w:rFonts w:cs="Times New Roman"/>
          <w:lang w:val="pl-PL"/>
        </w:rPr>
        <w:t>Umowę sporządza się w trzech egzemplarzach, z czego dwa otrzymuje Zamawiający i jeden Wykonawca.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lastRenderedPageBreak/>
        <w:t xml:space="preserve"> 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lang w:val="pl-PL"/>
        </w:rPr>
      </w:pPr>
      <w:r w:rsidRPr="00007092">
        <w:rPr>
          <w:rFonts w:eastAsia="Arial" w:cs="Times New Roman"/>
          <w:lang w:val="pl-PL"/>
        </w:rPr>
        <w:t xml:space="preserve">Zamawiający </w:t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  <w:t>Wykonawca</w:t>
      </w:r>
    </w:p>
    <w:sectPr w:rsidR="00293416" w:rsidRPr="00007092">
      <w:headerReference w:type="default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91" w:rsidRDefault="00405191">
      <w:r>
        <w:separator/>
      </w:r>
    </w:p>
  </w:endnote>
  <w:endnote w:type="continuationSeparator" w:id="0">
    <w:p w:rsidR="00405191" w:rsidRDefault="0040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2F" w:rsidRDefault="007736F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E5E79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AE5E79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91" w:rsidRDefault="00405191">
      <w:r>
        <w:separator/>
      </w:r>
    </w:p>
  </w:footnote>
  <w:footnote w:type="continuationSeparator" w:id="0">
    <w:p w:rsidR="00405191" w:rsidRDefault="00405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93" w:rsidRDefault="002D0293" w:rsidP="002D029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AC663C"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AC663C">
      <w:rPr>
        <w:rFonts w:eastAsia="Arial" w:cs="Times New Roman"/>
        <w:sz w:val="22"/>
        <w:szCs w:val="22"/>
        <w:lang w:val="pl-PL"/>
      </w:rPr>
      <w:t>9</w:t>
    </w:r>
  </w:p>
  <w:p w:rsid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6B2F" w:rsidRP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29"/>
    <w:multiLevelType w:val="multilevel"/>
    <w:tmpl w:val="7A36DA96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C15DA7"/>
    <w:multiLevelType w:val="multilevel"/>
    <w:tmpl w:val="2BE0A86A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93F743D"/>
    <w:multiLevelType w:val="hybridMultilevel"/>
    <w:tmpl w:val="459A70A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165D3"/>
    <w:multiLevelType w:val="multilevel"/>
    <w:tmpl w:val="3CFABD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>
    <w:nsid w:val="14065551"/>
    <w:multiLevelType w:val="multilevel"/>
    <w:tmpl w:val="9EB056FC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6527ADF"/>
    <w:multiLevelType w:val="multilevel"/>
    <w:tmpl w:val="306C1AA6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7803857"/>
    <w:multiLevelType w:val="multilevel"/>
    <w:tmpl w:val="5AEA17CA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3507AF0"/>
    <w:multiLevelType w:val="multilevel"/>
    <w:tmpl w:val="238AF1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5043468"/>
    <w:multiLevelType w:val="hybridMultilevel"/>
    <w:tmpl w:val="7C2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AC6"/>
    <w:multiLevelType w:val="hybridMultilevel"/>
    <w:tmpl w:val="A100223A"/>
    <w:lvl w:ilvl="0" w:tplc="807A55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0DAA"/>
    <w:multiLevelType w:val="multilevel"/>
    <w:tmpl w:val="B5CA7E4A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9F96D71"/>
    <w:multiLevelType w:val="multilevel"/>
    <w:tmpl w:val="A0BEFF5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A094AB4"/>
    <w:multiLevelType w:val="multilevel"/>
    <w:tmpl w:val="4EDCAD76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D3921F2"/>
    <w:multiLevelType w:val="multilevel"/>
    <w:tmpl w:val="D932E7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4407C6"/>
    <w:multiLevelType w:val="multilevel"/>
    <w:tmpl w:val="C2E8D37E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23F68B5"/>
    <w:multiLevelType w:val="multilevel"/>
    <w:tmpl w:val="6DA0F07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5E0E84"/>
    <w:multiLevelType w:val="multilevel"/>
    <w:tmpl w:val="19DC679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667395E"/>
    <w:multiLevelType w:val="hybridMultilevel"/>
    <w:tmpl w:val="1924D7A4"/>
    <w:lvl w:ilvl="0" w:tplc="39BC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E0EC7"/>
    <w:multiLevelType w:val="multilevel"/>
    <w:tmpl w:val="42A637E6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37742594"/>
    <w:multiLevelType w:val="multilevel"/>
    <w:tmpl w:val="B54A8E30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3CC45F8E"/>
    <w:multiLevelType w:val="multilevel"/>
    <w:tmpl w:val="0DEEA77C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42EA5C23"/>
    <w:multiLevelType w:val="hybridMultilevel"/>
    <w:tmpl w:val="5B58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2DFA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C43"/>
    <w:multiLevelType w:val="hybridMultilevel"/>
    <w:tmpl w:val="2F7C01DA"/>
    <w:lvl w:ilvl="0" w:tplc="D44A915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D2A1E"/>
    <w:multiLevelType w:val="multilevel"/>
    <w:tmpl w:val="085E6436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E52574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FC3"/>
    <w:multiLevelType w:val="hybridMultilevel"/>
    <w:tmpl w:val="F13ADCB6"/>
    <w:lvl w:ilvl="0" w:tplc="1890D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8054B"/>
    <w:multiLevelType w:val="hybridMultilevel"/>
    <w:tmpl w:val="0E820070"/>
    <w:lvl w:ilvl="0" w:tplc="401A7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C0EE9"/>
    <w:multiLevelType w:val="multilevel"/>
    <w:tmpl w:val="7B6C7358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7B35722D"/>
    <w:multiLevelType w:val="multilevel"/>
    <w:tmpl w:val="D5F6D65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D3E7DC7"/>
    <w:multiLevelType w:val="multilevel"/>
    <w:tmpl w:val="3B0476DC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1">
    <w:nsid w:val="7D4B7B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14"/>
  </w:num>
  <w:num w:numId="10">
    <w:abstractNumId w:val="5"/>
  </w:num>
  <w:num w:numId="11">
    <w:abstractNumId w:val="24"/>
  </w:num>
  <w:num w:numId="12">
    <w:abstractNumId w:val="30"/>
  </w:num>
  <w:num w:numId="13">
    <w:abstractNumId w:val="10"/>
  </w:num>
  <w:num w:numId="14">
    <w:abstractNumId w:val="7"/>
  </w:num>
  <w:num w:numId="15">
    <w:abstractNumId w:val="11"/>
  </w:num>
  <w:num w:numId="16">
    <w:abstractNumId w:val="29"/>
  </w:num>
  <w:num w:numId="17">
    <w:abstractNumId w:val="0"/>
  </w:num>
  <w:num w:numId="18">
    <w:abstractNumId w:val="16"/>
  </w:num>
  <w:num w:numId="19">
    <w:abstractNumId w:val="15"/>
  </w:num>
  <w:num w:numId="20">
    <w:abstractNumId w:val="3"/>
  </w:num>
  <w:num w:numId="21">
    <w:abstractNumId w:val="13"/>
  </w:num>
  <w:num w:numId="22">
    <w:abstractNumId w:val="27"/>
  </w:num>
  <w:num w:numId="23">
    <w:abstractNumId w:val="9"/>
  </w:num>
  <w:num w:numId="24">
    <w:abstractNumId w:val="26"/>
  </w:num>
  <w:num w:numId="25">
    <w:abstractNumId w:val="23"/>
  </w:num>
  <w:num w:numId="26">
    <w:abstractNumId w:val="8"/>
  </w:num>
  <w:num w:numId="27">
    <w:abstractNumId w:val="2"/>
  </w:num>
  <w:num w:numId="28">
    <w:abstractNumId w:val="22"/>
  </w:num>
  <w:num w:numId="29">
    <w:abstractNumId w:val="21"/>
  </w:num>
  <w:num w:numId="30">
    <w:abstractNumId w:val="25"/>
  </w:num>
  <w:num w:numId="31">
    <w:abstractNumId w:val="17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3416"/>
    <w:rsid w:val="00003F4B"/>
    <w:rsid w:val="00007092"/>
    <w:rsid w:val="000870B6"/>
    <w:rsid w:val="000A00BF"/>
    <w:rsid w:val="000A3252"/>
    <w:rsid w:val="000C4C9A"/>
    <w:rsid w:val="00100F8D"/>
    <w:rsid w:val="0010462C"/>
    <w:rsid w:val="00134DE0"/>
    <w:rsid w:val="00151E23"/>
    <w:rsid w:val="00155F34"/>
    <w:rsid w:val="001C2A3C"/>
    <w:rsid w:val="001F7248"/>
    <w:rsid w:val="00203E4A"/>
    <w:rsid w:val="00217BE5"/>
    <w:rsid w:val="00245B41"/>
    <w:rsid w:val="00293416"/>
    <w:rsid w:val="002D0293"/>
    <w:rsid w:val="00303A1C"/>
    <w:rsid w:val="00365D1D"/>
    <w:rsid w:val="00371483"/>
    <w:rsid w:val="00384F18"/>
    <w:rsid w:val="00405191"/>
    <w:rsid w:val="0043650B"/>
    <w:rsid w:val="00441576"/>
    <w:rsid w:val="004517E8"/>
    <w:rsid w:val="004652DE"/>
    <w:rsid w:val="00466847"/>
    <w:rsid w:val="0049667B"/>
    <w:rsid w:val="00517716"/>
    <w:rsid w:val="00543FD5"/>
    <w:rsid w:val="00553348"/>
    <w:rsid w:val="0057017A"/>
    <w:rsid w:val="005C592C"/>
    <w:rsid w:val="005D40F9"/>
    <w:rsid w:val="006300EE"/>
    <w:rsid w:val="00630190"/>
    <w:rsid w:val="006B47C5"/>
    <w:rsid w:val="0070616F"/>
    <w:rsid w:val="00712F50"/>
    <w:rsid w:val="007736F2"/>
    <w:rsid w:val="00796104"/>
    <w:rsid w:val="007A359E"/>
    <w:rsid w:val="007A3C09"/>
    <w:rsid w:val="008F2D6B"/>
    <w:rsid w:val="00A22C7E"/>
    <w:rsid w:val="00A412C4"/>
    <w:rsid w:val="00A7356D"/>
    <w:rsid w:val="00AC663C"/>
    <w:rsid w:val="00AE4C3D"/>
    <w:rsid w:val="00AE5E79"/>
    <w:rsid w:val="00AE7E2C"/>
    <w:rsid w:val="00B360C4"/>
    <w:rsid w:val="00B82BAE"/>
    <w:rsid w:val="00BA074D"/>
    <w:rsid w:val="00BA40FB"/>
    <w:rsid w:val="00BC3A66"/>
    <w:rsid w:val="00BC6A5B"/>
    <w:rsid w:val="00BD0492"/>
    <w:rsid w:val="00BD375D"/>
    <w:rsid w:val="00CE59E0"/>
    <w:rsid w:val="00CF662A"/>
    <w:rsid w:val="00D179CF"/>
    <w:rsid w:val="00D34187"/>
    <w:rsid w:val="00D61245"/>
    <w:rsid w:val="00DB7A20"/>
    <w:rsid w:val="00E93ABB"/>
    <w:rsid w:val="00EA1362"/>
    <w:rsid w:val="00EA485D"/>
    <w:rsid w:val="00EE0E08"/>
    <w:rsid w:val="00F53A5C"/>
    <w:rsid w:val="00F74BDD"/>
    <w:rsid w:val="00F75086"/>
    <w:rsid w:val="00F75D50"/>
    <w:rsid w:val="00F85A47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BC6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BC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w.bip.gov.pl/obowiazek-informacyjny/obowiazek-informacyjn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2552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49</cp:revision>
  <cp:lastPrinted>2019-06-26T12:24:00Z</cp:lastPrinted>
  <dcterms:created xsi:type="dcterms:W3CDTF">2017-02-09T14:31:00Z</dcterms:created>
  <dcterms:modified xsi:type="dcterms:W3CDTF">2019-06-26T12:25:00Z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