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D1" w:rsidRPr="005F54E7" w:rsidRDefault="005F54E7" w:rsidP="005F54E7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5F54E7">
        <w:rPr>
          <w:rFonts w:ascii="Times New Roman" w:hAnsi="Times New Roman" w:cs="Times New Roman"/>
          <w:bCs/>
          <w:i/>
          <w:sz w:val="24"/>
          <w:szCs w:val="24"/>
        </w:rPr>
        <w:t>Zmiana z dnia 14 lutego 2018 r.</w:t>
      </w:r>
    </w:p>
    <w:p w:rsidR="00582523" w:rsidRPr="004D34FB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34F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03347" w:rsidRPr="004D34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4310EC" w:rsidRPr="004D34FB" w:rsidRDefault="004310EC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>………………………………………………………………………….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  <w:lang w:val="pl-PL"/>
        </w:rPr>
      </w:pPr>
      <w:r w:rsidRPr="004D34FB">
        <w:rPr>
          <w:rFonts w:eastAsia="Arial" w:cs="Times New Roman"/>
          <w:i/>
          <w:iCs/>
          <w:lang w:val="pl-PL"/>
        </w:rPr>
        <w:t xml:space="preserve">(nazwa i adres </w:t>
      </w:r>
      <w:r w:rsidR="007D5052">
        <w:rPr>
          <w:rFonts w:eastAsia="Arial" w:cs="Times New Roman"/>
          <w:i/>
          <w:iCs/>
          <w:lang w:val="pl-PL"/>
        </w:rPr>
        <w:t>w</w:t>
      </w:r>
      <w:r w:rsidRPr="004D34FB">
        <w:rPr>
          <w:rFonts w:eastAsia="Arial" w:cs="Times New Roman"/>
          <w:i/>
          <w:iCs/>
          <w:lang w:val="pl-PL"/>
        </w:rPr>
        <w:t>ykonawcy)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NIP……………………………………………………………………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REGON….……………………………………………………………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Tel…………….…………………………………………………………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FAX……………….……………………………………………………</w:t>
      </w:r>
    </w:p>
    <w:p w:rsidR="006226BD" w:rsidRPr="004D34FB" w:rsidRDefault="006226BD" w:rsidP="006226BD">
      <w:pPr>
        <w:pStyle w:val="Standard"/>
        <w:autoSpaceDE w:val="0"/>
        <w:spacing w:line="360" w:lineRule="auto"/>
        <w:jc w:val="both"/>
        <w:rPr>
          <w:rFonts w:eastAsia="Arial" w:cs="Times New Roman"/>
          <w:i/>
          <w:iCs/>
        </w:rPr>
      </w:pPr>
      <w:r w:rsidRPr="004D34FB">
        <w:rPr>
          <w:rFonts w:eastAsia="Arial" w:cs="Times New Roman"/>
          <w:i/>
          <w:iCs/>
        </w:rPr>
        <w:t>e-mail …....................................................................................</w:t>
      </w:r>
    </w:p>
    <w:p w:rsidR="00582523" w:rsidRPr="004D34FB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03D1" w:rsidRPr="004D34FB" w:rsidRDefault="008203D1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03D1" w:rsidRPr="004D34FB" w:rsidRDefault="008203D1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2523" w:rsidRPr="004D34FB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D34F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Pr="004D34F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03D1" w:rsidRPr="004D34FB" w:rsidRDefault="008203D1" w:rsidP="008203D1">
      <w:pPr>
        <w:pStyle w:val="Standard"/>
        <w:autoSpaceDE w:val="0"/>
        <w:jc w:val="both"/>
        <w:rPr>
          <w:rFonts w:cs="Times New Roman"/>
          <w:b/>
          <w:kern w:val="0"/>
          <w:lang w:val="pl-PL" w:bidi="ar-SA"/>
        </w:rPr>
      </w:pPr>
    </w:p>
    <w:p w:rsidR="006226BD" w:rsidRPr="004D34FB" w:rsidRDefault="006226BD" w:rsidP="006226BD">
      <w:pPr>
        <w:pStyle w:val="Standard"/>
        <w:autoSpaceDE w:val="0"/>
        <w:jc w:val="center"/>
        <w:rPr>
          <w:rFonts w:cs="Times New Roman"/>
          <w:b/>
          <w:kern w:val="0"/>
          <w:lang w:val="pl-PL" w:bidi="ar-SA"/>
        </w:rPr>
      </w:pPr>
      <w:r w:rsidRPr="004D34FB">
        <w:rPr>
          <w:rFonts w:eastAsia="Arial-BoldMT" w:cs="Times New Roman"/>
          <w:lang w:val="pl-PL"/>
        </w:rPr>
        <w:t xml:space="preserve">Nawiązując do ogłoszenia o przetargu na </w:t>
      </w:r>
      <w:r w:rsidRPr="004D34FB">
        <w:rPr>
          <w:rFonts w:cs="Times New Roman"/>
          <w:b/>
          <w:kern w:val="0"/>
          <w:lang w:val="pl-PL" w:bidi="ar-SA"/>
        </w:rPr>
        <w:t>„Odbiór, transport i zagospodarowanie odpadów komunalnych z terenu Gminy Czarna Woda”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My niżej podpisani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podmiot  wiodący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  <w:r w:rsidRPr="004D34FB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</w:t>
      </w:r>
      <w:r w:rsidRPr="004D34FB">
        <w:rPr>
          <w:rFonts w:eastAsia="Arial" w:cs="Times New Roman"/>
          <w:lang w:val="pl-PL"/>
        </w:rPr>
        <w:t>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pozostałe podmioty występujące wspólnie</w:t>
      </w:r>
    </w:p>
    <w:p w:rsidR="006226BD" w:rsidRPr="004D34FB" w:rsidRDefault="006226BD" w:rsidP="006226BD">
      <w:pPr>
        <w:pStyle w:val="Standard"/>
        <w:autoSpaceDE w:val="0"/>
        <w:jc w:val="both"/>
        <w:rPr>
          <w:rFonts w:cs="Times New Roman"/>
          <w:lang w:val="pl-PL"/>
        </w:rPr>
      </w:pPr>
      <w:r w:rsidRPr="004D34FB">
        <w:rPr>
          <w:rFonts w:eastAsia="ArialMT" w:cs="Times New Roman"/>
          <w:lang w:val="pl-PL"/>
        </w:rPr>
        <w:t>...............................................................................................................................................</w:t>
      </w:r>
      <w:r w:rsidRPr="004D34FB">
        <w:rPr>
          <w:rFonts w:eastAsia="Arial" w:cs="Times New Roman"/>
          <w:lang w:val="pl-PL"/>
        </w:rPr>
        <w:t>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</w:p>
    <w:p w:rsidR="006226BD" w:rsidRPr="004D34FB" w:rsidRDefault="006226BD" w:rsidP="006226BD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4D34FB">
        <w:rPr>
          <w:rFonts w:eastAsia="ArialMT" w:cs="Times New Roman"/>
          <w:lang w:val="pl-PL"/>
        </w:rPr>
        <w:t>działając w imieniu i na rzecz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" w:cs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eastAsia="Arial-ItalicMT" w:cs="Times New Roman"/>
          <w:i/>
          <w:iCs/>
          <w:lang w:val="pl-PL"/>
        </w:rPr>
      </w:pPr>
      <w:r w:rsidRPr="004D34FB">
        <w:rPr>
          <w:rFonts w:eastAsia="Arial-ItalicMT" w:cs="Times New Roman"/>
          <w:i/>
          <w:iCs/>
          <w:lang w:val="pl-PL"/>
        </w:rPr>
        <w:t>(nazwa (firma) dokładny adres oferenta/oferentów)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eastAsia="Arial-ItalicMT" w:cs="Times New Roman"/>
          <w:i/>
          <w:iCs/>
          <w:lang w:val="pl-PL"/>
        </w:rPr>
      </w:pPr>
      <w:r w:rsidRPr="004D34FB">
        <w:rPr>
          <w:rFonts w:eastAsia="Arial-ItalicMT" w:cs="Times New Roman"/>
          <w:i/>
          <w:iCs/>
          <w:lang w:val="pl-PL"/>
        </w:rPr>
        <w:t>( w przypadku składania oferty przez podmioty występujące wspólnie podać nazwy (firmy) i</w:t>
      </w:r>
      <w:r w:rsidR="00B20A65">
        <w:rPr>
          <w:rFonts w:eastAsia="Arial-ItalicMT" w:cs="Times New Roman"/>
          <w:i/>
          <w:iCs/>
          <w:lang w:val="pl-PL"/>
        </w:rPr>
        <w:t> </w:t>
      </w:r>
      <w:r w:rsidRPr="004D34FB">
        <w:rPr>
          <w:rFonts w:eastAsia="Arial-ItalicMT" w:cs="Times New Roman"/>
          <w:i/>
          <w:iCs/>
          <w:lang w:val="pl-PL"/>
        </w:rPr>
        <w:t>dokładne adresy wszystkich członków konsorcjum)</w:t>
      </w:r>
    </w:p>
    <w:p w:rsidR="006226BD" w:rsidRPr="004D34FB" w:rsidRDefault="006226BD" w:rsidP="006226BD">
      <w:pPr>
        <w:pStyle w:val="Standard"/>
        <w:autoSpaceDE w:val="0"/>
        <w:jc w:val="center"/>
        <w:rPr>
          <w:rFonts w:cs="Times New Roman"/>
          <w:lang w:val="pl-PL"/>
        </w:rPr>
      </w:pPr>
    </w:p>
    <w:p w:rsidR="006226BD" w:rsidRPr="004D34FB" w:rsidRDefault="001C040F" w:rsidP="006226BD">
      <w:pPr>
        <w:pStyle w:val="Standard"/>
        <w:autoSpaceDE w:val="0"/>
        <w:jc w:val="both"/>
        <w:rPr>
          <w:rFonts w:eastAsia="Arial" w:cs="Times New Roman"/>
          <w:lang w:val="pl-PL"/>
        </w:rPr>
      </w:pPr>
      <w:r w:rsidRPr="004D34FB">
        <w:rPr>
          <w:rFonts w:eastAsia="ArialMT" w:cs="Times New Roman"/>
          <w:lang w:val="pl-PL"/>
        </w:rPr>
        <w:t>s</w:t>
      </w:r>
      <w:r w:rsidR="006226BD" w:rsidRPr="004D34FB">
        <w:rPr>
          <w:rFonts w:eastAsia="ArialMT" w:cs="Times New Roman"/>
          <w:lang w:val="pl-PL"/>
        </w:rPr>
        <w:t>kładam</w:t>
      </w:r>
      <w:r w:rsidR="00106B5E" w:rsidRPr="004D34FB">
        <w:rPr>
          <w:rFonts w:eastAsia="ArialMT" w:cs="Times New Roman"/>
          <w:lang w:val="pl-PL"/>
        </w:rPr>
        <w:t>/-</w:t>
      </w:r>
      <w:r w:rsidR="006226BD" w:rsidRPr="004D34FB">
        <w:rPr>
          <w:rFonts w:eastAsia="ArialMT" w:cs="Times New Roman"/>
          <w:lang w:val="pl-PL"/>
        </w:rPr>
        <w:t xml:space="preserve">y ofertę na wykonanie zamówienia zgodnie z </w:t>
      </w:r>
      <w:r w:rsidR="00106B5E" w:rsidRPr="004D34FB">
        <w:rPr>
          <w:rFonts w:eastAsia="ArialMT" w:cs="Times New Roman"/>
          <w:lang w:val="pl-PL"/>
        </w:rPr>
        <w:t>wymogami zawartymi w </w:t>
      </w:r>
      <w:r w:rsidR="006226BD" w:rsidRPr="004D34FB">
        <w:rPr>
          <w:rFonts w:eastAsia="ArialMT" w:cs="Times New Roman"/>
          <w:lang w:val="pl-PL"/>
        </w:rPr>
        <w:t>specyfikacji istotnych warunków zamów</w:t>
      </w:r>
      <w:r w:rsidRPr="004D34FB">
        <w:rPr>
          <w:rFonts w:eastAsia="Arial" w:cs="Times New Roman"/>
          <w:lang w:val="pl-PL"/>
        </w:rPr>
        <w:t>ienia:</w:t>
      </w:r>
    </w:p>
    <w:p w:rsidR="00106B5E" w:rsidRPr="004D34FB" w:rsidRDefault="00106B5E" w:rsidP="006226BD">
      <w:pPr>
        <w:pStyle w:val="Standard"/>
        <w:autoSpaceDE w:val="0"/>
        <w:jc w:val="both"/>
        <w:rPr>
          <w:rFonts w:cs="Times New Roman"/>
          <w:lang w:val="pl-PL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4D34FB" w:rsidRDefault="004D34FB" w:rsidP="006226BD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E1745" w:rsidRPr="004D34FB" w:rsidRDefault="00106B5E" w:rsidP="00622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FB">
        <w:rPr>
          <w:rFonts w:ascii="Times New Roman" w:eastAsia="Arial" w:hAnsi="Times New Roman" w:cs="Times New Roman"/>
          <w:b/>
          <w:sz w:val="24"/>
          <w:szCs w:val="24"/>
        </w:rPr>
        <w:lastRenderedPageBreak/>
        <w:t>Kryterium I - Cena</w:t>
      </w:r>
      <w:r w:rsidR="006226BD" w:rsidRPr="004D34F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4"/>
      </w:tblGrid>
      <w:tr w:rsidR="00106B5E" w:rsidRPr="004D34FB" w:rsidTr="004D34FB">
        <w:trPr>
          <w:trHeight w:val="824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106B5E" w:rsidRPr="004D34FB" w:rsidRDefault="00106B5E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Cena ofertowa brutto ogółem </w:t>
            </w:r>
            <w:r w:rsidRPr="004D34FB">
              <w:rPr>
                <w:rFonts w:ascii="Times New Roman" w:hAnsi="Times New Roman" w:cs="Times New Roman"/>
                <w:b/>
                <w:sz w:val="20"/>
                <w:szCs w:val="20"/>
              </w:rPr>
              <w:t>za cały</w:t>
            </w: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 okres realizacji zamówienia </w:t>
            </w:r>
          </w:p>
        </w:tc>
      </w:tr>
      <w:tr w:rsidR="00106B5E" w:rsidRPr="004D34FB" w:rsidTr="004D34FB">
        <w:trPr>
          <w:trHeight w:val="1660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……………………………………………………………………..………………..…zł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słownie:………………………………………………….………………………………………………………….................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……………………………………………………………….………………………………………zł 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w tym ............. % VAT, na kwotę: ...............................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ofertowa netto ....................................... zł</w:t>
            </w:r>
          </w:p>
        </w:tc>
      </w:tr>
      <w:tr w:rsidR="00106B5E" w:rsidRPr="004D34FB" w:rsidTr="004D34FB">
        <w:trPr>
          <w:trHeight w:val="870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106B5E" w:rsidRPr="004D34FB" w:rsidRDefault="00106B5E" w:rsidP="00106B5E">
            <w:pPr>
              <w:pStyle w:val="Default"/>
              <w:rPr>
                <w:sz w:val="20"/>
                <w:szCs w:val="20"/>
              </w:rPr>
            </w:pPr>
            <w:r w:rsidRPr="004D34FB">
              <w:rPr>
                <w:sz w:val="20"/>
                <w:szCs w:val="20"/>
              </w:rPr>
              <w:t>Cena ofertowa brutto za 1 miesiąc wykonania przedmiotu zamówienia zgodnie z SIWZ</w:t>
            </w:r>
          </w:p>
        </w:tc>
      </w:tr>
      <w:tr w:rsidR="00106B5E" w:rsidRPr="004D34FB" w:rsidTr="004D34FB">
        <w:trPr>
          <w:trHeight w:val="1257"/>
        </w:trPr>
        <w:tc>
          <w:tcPr>
            <w:tcW w:w="10314" w:type="dxa"/>
            <w:tcBorders>
              <w:bottom w:val="single" w:sz="4" w:space="0" w:color="auto"/>
            </w:tcBorders>
            <w:vAlign w:val="center"/>
          </w:tcPr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brutto: ……………………………………………………………………..………………..…zł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słownie:…………………………………………………………………………………………………</w:t>
            </w:r>
            <w:r w:rsidR="00B20A65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 zł</w:t>
            </w: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w tym ............. % VAT, na kwotę: ...............................</w:t>
            </w: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B5E" w:rsidRPr="004D34FB" w:rsidRDefault="00106B5E" w:rsidP="00106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4FB">
              <w:rPr>
                <w:rFonts w:ascii="Times New Roman" w:hAnsi="Times New Roman" w:cs="Times New Roman"/>
                <w:sz w:val="20"/>
                <w:szCs w:val="20"/>
              </w:rPr>
              <w:t>cena ofertowa netto ....................................... zł</w:t>
            </w:r>
          </w:p>
          <w:p w:rsidR="00106B5E" w:rsidRPr="004D34FB" w:rsidRDefault="00106B5E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5E" w:rsidRPr="004F7ECC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CC">
        <w:rPr>
          <w:rFonts w:ascii="Times New Roman" w:hAnsi="Times New Roman" w:cs="Times New Roman"/>
          <w:b/>
          <w:sz w:val="24"/>
          <w:szCs w:val="24"/>
        </w:rPr>
        <w:t xml:space="preserve">Kryterium II – </w:t>
      </w:r>
      <w:r w:rsidR="004F7ECC" w:rsidRPr="004F7ECC">
        <w:rPr>
          <w:rFonts w:ascii="Times New Roman" w:hAnsi="Times New Roman" w:cs="Times New Roman"/>
          <w:b/>
          <w:sz w:val="24"/>
          <w:szCs w:val="24"/>
        </w:rPr>
        <w:t xml:space="preserve">Dostawa pojemników na </w:t>
      </w:r>
      <w:r w:rsidR="00CF6327">
        <w:rPr>
          <w:rFonts w:ascii="Times New Roman" w:hAnsi="Times New Roman" w:cs="Times New Roman"/>
          <w:b/>
          <w:sz w:val="24"/>
          <w:szCs w:val="24"/>
        </w:rPr>
        <w:t xml:space="preserve">zużyte </w:t>
      </w:r>
      <w:r w:rsidR="004F7ECC" w:rsidRPr="004F7ECC">
        <w:rPr>
          <w:rFonts w:ascii="Times New Roman" w:hAnsi="Times New Roman" w:cs="Times New Roman"/>
          <w:b/>
          <w:sz w:val="24"/>
          <w:szCs w:val="24"/>
        </w:rPr>
        <w:t>baterie</w:t>
      </w:r>
      <w:r w:rsidR="004D34FB" w:rsidRPr="004F7ECC">
        <w:rPr>
          <w:rFonts w:ascii="Times New Roman" w:hAnsi="Times New Roman" w:cs="Times New Roman"/>
          <w:b/>
          <w:sz w:val="24"/>
          <w:szCs w:val="24"/>
        </w:rPr>
        <w:t>:</w:t>
      </w:r>
    </w:p>
    <w:p w:rsidR="00106B5E" w:rsidRPr="004D34FB" w:rsidRDefault="004F7ECC" w:rsidP="004F7EC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7ECC">
        <w:rPr>
          <w:rFonts w:ascii="Times New Roman" w:hAnsi="Times New Roman" w:cs="Times New Roman"/>
          <w:sz w:val="24"/>
          <w:szCs w:val="24"/>
        </w:rPr>
        <w:t xml:space="preserve">Deklarowana ilość pojemników na </w:t>
      </w:r>
      <w:r w:rsidR="00CF6327">
        <w:rPr>
          <w:rFonts w:ascii="Times New Roman" w:hAnsi="Times New Roman" w:cs="Times New Roman"/>
          <w:sz w:val="24"/>
          <w:szCs w:val="24"/>
        </w:rPr>
        <w:t xml:space="preserve">zużyte </w:t>
      </w:r>
      <w:r w:rsidRPr="004F7ECC">
        <w:rPr>
          <w:rFonts w:ascii="Times New Roman" w:hAnsi="Times New Roman" w:cs="Times New Roman"/>
          <w:sz w:val="24"/>
          <w:szCs w:val="24"/>
        </w:rPr>
        <w:t xml:space="preserve">baterie o minimalnych wymiarach: wysokość 57 cm, szerokość 18 cm, minimalnej pojemności 10l, wykonanych z przezroczystego tworzywa </w:t>
      </w:r>
      <w:r w:rsidR="00106B5E" w:rsidRPr="004F7ECC">
        <w:rPr>
          <w:rFonts w:ascii="Times New Roman" w:hAnsi="Times New Roman" w:cs="Times New Roman"/>
          <w:sz w:val="24"/>
          <w:szCs w:val="24"/>
        </w:rPr>
        <w:t>.............................</w:t>
      </w:r>
      <w:r w:rsidR="00106B5E" w:rsidRPr="004D3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szt.</w:t>
      </w: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Kryterium III – Termin płatności</w:t>
      </w:r>
      <w:r w:rsidR="004D34FB" w:rsidRPr="004D34FB">
        <w:rPr>
          <w:rFonts w:ascii="Times New Roman" w:hAnsi="Times New Roman" w:cs="Times New Roman"/>
          <w:b/>
          <w:sz w:val="24"/>
          <w:szCs w:val="24"/>
        </w:rPr>
        <w:t>:</w:t>
      </w:r>
    </w:p>
    <w:p w:rsidR="00106B5E" w:rsidRPr="004D34FB" w:rsidRDefault="00106B5E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eastAsia="Arial" w:hAnsi="Times New Roman" w:cs="Times New Roman"/>
          <w:sz w:val="24"/>
          <w:szCs w:val="24"/>
        </w:rPr>
        <w:t xml:space="preserve">Deklarowany termin płatności ……….. dni </w:t>
      </w:r>
      <w:r w:rsidRPr="004D34FB">
        <w:rPr>
          <w:rFonts w:ascii="Times New Roman" w:hAnsi="Times New Roman" w:cs="Times New Roman"/>
          <w:sz w:val="24"/>
          <w:szCs w:val="24"/>
        </w:rPr>
        <w:t>od daty otrzymania prawidłowo wystawionej faktury Vat.</w:t>
      </w:r>
    </w:p>
    <w:p w:rsidR="004D34FB" w:rsidRPr="004D34FB" w:rsidRDefault="004D34FB" w:rsidP="00106B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Przystępując do udziału w postępowaniu o zamówienie publiczne </w:t>
      </w:r>
      <w:r w:rsidRPr="004D34FB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4D34FB">
        <w:rPr>
          <w:rFonts w:ascii="Times New Roman" w:hAnsi="Times New Roman" w:cs="Times New Roman"/>
          <w:sz w:val="24"/>
          <w:szCs w:val="24"/>
        </w:rPr>
        <w:t>: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zapoznaliśmy się ze specyfikacją istotnych warunków zamówienia na odbieranie</w:t>
      </w:r>
      <w:r w:rsidR="004D34FB" w:rsidRPr="004D34FB">
        <w:rPr>
          <w:rFonts w:ascii="Times New Roman" w:hAnsi="Times New Roman" w:cs="Times New Roman"/>
          <w:sz w:val="24"/>
          <w:szCs w:val="24"/>
        </w:rPr>
        <w:t xml:space="preserve">, transport </w:t>
      </w:r>
      <w:r w:rsidRPr="004D34FB">
        <w:rPr>
          <w:rFonts w:ascii="Times New Roman" w:hAnsi="Times New Roman" w:cs="Times New Roman"/>
          <w:sz w:val="24"/>
          <w:szCs w:val="24"/>
        </w:rPr>
        <w:t xml:space="preserve"> </w:t>
      </w:r>
      <w:r w:rsidRPr="004D34FB">
        <w:rPr>
          <w:rFonts w:ascii="Times New Roman" w:hAnsi="Times New Roman" w:cs="Times New Roman"/>
          <w:sz w:val="24"/>
          <w:szCs w:val="24"/>
        </w:rPr>
        <w:br/>
        <w:t>i</w:t>
      </w:r>
      <w:r w:rsidR="004D34FB" w:rsidRPr="004D34FB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 xml:space="preserve">zagospodarowanie odpadów komunalnych z terenu </w:t>
      </w:r>
      <w:r w:rsidR="004D34FB" w:rsidRPr="004D34FB">
        <w:rPr>
          <w:rFonts w:ascii="Times New Roman" w:hAnsi="Times New Roman" w:cs="Times New Roman"/>
          <w:sz w:val="24"/>
          <w:szCs w:val="24"/>
        </w:rPr>
        <w:t>Gminy Czarna Woda</w:t>
      </w:r>
      <w:r w:rsidRPr="004D34FB">
        <w:rPr>
          <w:rFonts w:ascii="Times New Roman" w:hAnsi="Times New Roman" w:cs="Times New Roman"/>
          <w:sz w:val="24"/>
          <w:szCs w:val="24"/>
        </w:rPr>
        <w:t>, projektem umowy i nie wnosimy do niej zastrzeżeń oraz prz</w:t>
      </w:r>
      <w:r w:rsidR="004D34FB" w:rsidRPr="004D34FB">
        <w:rPr>
          <w:rFonts w:ascii="Times New Roman" w:hAnsi="Times New Roman" w:cs="Times New Roman"/>
          <w:sz w:val="24"/>
          <w:szCs w:val="24"/>
        </w:rPr>
        <w:t>yjmujemy warunki w niej zawarte,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uważamy się za związanych niniejszą ofertą na czas wskazany w SIWZ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pozyskaliśmy wszystkie informacje pozwalające na sporządzenie oferty oraz wykonanie w/w zamówienia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zawarte postanowienia we wzorze umowy zostały przez nas zaakceptowane i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zobowiązujemy się w przypadku przyznania nam zamówienia do zawarcia umowy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miejsc</w:t>
      </w:r>
      <w:r w:rsidR="004D34FB" w:rsidRPr="004D34FB">
        <w:rPr>
          <w:rFonts w:ascii="Times New Roman" w:hAnsi="Times New Roman" w:cs="Times New Roman"/>
          <w:sz w:val="24"/>
          <w:szCs w:val="24"/>
        </w:rPr>
        <w:t>u i terminie wyznaczonym przez z</w:t>
      </w:r>
      <w:r w:rsidRPr="004D34FB">
        <w:rPr>
          <w:rFonts w:ascii="Times New Roman" w:hAnsi="Times New Roman" w:cs="Times New Roman"/>
          <w:sz w:val="24"/>
          <w:szCs w:val="24"/>
        </w:rPr>
        <w:t>amawiającego</w:t>
      </w:r>
      <w:r w:rsidR="004D34FB"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oferta została złożona na ................ stronach podpisanych i kolejno ponumerowanych od nr.......... do nr .......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oświadczamy, że wnieśliśmy wadium w formie ........................................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 xml:space="preserve">wysokości ....................... PLN w dniu......................... na rachunek wskazany przez </w:t>
      </w:r>
      <w:r w:rsidR="004D34FB" w:rsidRPr="004D34FB">
        <w:rPr>
          <w:rFonts w:ascii="Times New Roman" w:hAnsi="Times New Roman" w:cs="Times New Roman"/>
          <w:sz w:val="24"/>
          <w:szCs w:val="24"/>
        </w:rPr>
        <w:t>zamawiającego,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lastRenderedPageBreak/>
        <w:t>wadium wpłacone przelewem prosimy przekazać na następujący rachunek: .........................................................................................................</w:t>
      </w:r>
    </w:p>
    <w:p w:rsidR="001C040F" w:rsidRPr="004D34FB" w:rsidRDefault="001C040F" w:rsidP="001C040F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niniejszym informujemy, iż informacje składające się na ofertę, zawarte na stronach ...............................stanowią tajemnicę przedsiębiorstwa w rozumieniu ustawy o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zwalczaniu nieuczciwej konkurencji i jako takie nie mogą być udostępnione innym uczestnikom niniejszego postępowania.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Uprawnionym do kontaktów z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 xml:space="preserve">amawiającym jest: ………………………………………………………… </w:t>
      </w:r>
      <w:r w:rsidRPr="004D34FB">
        <w:rPr>
          <w:rFonts w:ascii="Times New Roman" w:hAnsi="Times New Roman" w:cs="Times New Roman"/>
          <w:sz w:val="24"/>
          <w:szCs w:val="24"/>
        </w:rPr>
        <w:br/>
        <w:t>tel. nr …………………… , fax nr ……………… email; …………………………………………………………………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w zakresie wykonania transportu odpadów komunalnych do wykonania go zgodnie z Rozporządzeniem Ministra Środowiska w sprawie szczegółowych wymagań w zakresie odbierania odpadów komunalnych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zgodnie z Rozporządzeniem Ministra Środowiska w sprawie bezpieczeństwa i higieny pracy przy gospodarowaniu odpadami komunalnymi do posiadania wyposażenia umożliwiającego odbieranie odpadów komunalnych od właścicieli nieruchomości oraz zapewnić jego odpowiedni stan techniczny, utrzymywać odpowiedni stan sanitarny pojazdów i urządzeń do odbierania odpadów komunalnych od właścicieli nieruchomości, spełniać wymagania techniczne dotyczące wyposażenia pojazdów do odbierania odpadów komunalnych od właścicieli nieruchomości, zapewnić odpowiednie usytuowanie i wyposażenie bazy magazynowo – transportowej zgodnie z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Rozporządzeniem Ministra Środowiska w sprawie szczegółowych wymagań w zakresie odbierania odpadów komunalnych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dysponować lub posiadać zawarta umowę z RIPOK.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W przypadku zawarcia z nami umowy </w:t>
      </w: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przez cały okres świadczenia usługi posiadać aktualne zezwolenia na zbieranie odpadów, transport odpadów, przetwarzanie odpadów lub umowę z podmiotem zajmującym się zagospodarowaniem odpadów komunalnych segregowanych lub niesegregowanych oraz przedstawiać je do wglądu na każde żądanie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>amawiającego.</w:t>
      </w:r>
    </w:p>
    <w:p w:rsidR="00B20A65" w:rsidRDefault="001C040F" w:rsidP="001C040F">
      <w:pPr>
        <w:pStyle w:val="Akapitzlist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przekazywania odebranych zmieszanych odpadów komunalnych oraz zielonych do regionalnych instalacji do przetwarzania odpadów komu</w:t>
      </w:r>
      <w:r w:rsidR="00B20A65">
        <w:rPr>
          <w:rFonts w:ascii="Times New Roman" w:hAnsi="Times New Roman" w:cs="Times New Roman"/>
          <w:sz w:val="24"/>
          <w:szCs w:val="24"/>
        </w:rPr>
        <w:t>nalnych, które mieścić się będą</w:t>
      </w:r>
    </w:p>
    <w:p w:rsidR="0069472F" w:rsidRDefault="001C040F" w:rsidP="00B20A6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C040F" w:rsidRPr="004D34FB" w:rsidRDefault="0069472F" w:rsidP="00B20A6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C040F"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C040F" w:rsidRPr="004D34FB" w:rsidRDefault="001C040F" w:rsidP="001C0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(należy wskazać nazwy i adresy regionalnych instalacji do przetwarzania odpadów komunalnych, do których będą przekazywane odpady komunalne oraz odpady zielone)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W przypadku przekazywania zmieszanych odpadów komunalnych i odpadów zielonych do nowopowstałych, lub nie wymienionych w pkt. 7 regionalnych instalacji do przetwarzania odpadów komunalnych, w okresie związania z ofertą </w:t>
      </w: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przedłożenia stosownej informacji </w:t>
      </w:r>
      <w:r w:rsidR="004D34FB" w:rsidRPr="004D34FB">
        <w:rPr>
          <w:rFonts w:ascii="Times New Roman" w:hAnsi="Times New Roman" w:cs="Times New Roman"/>
          <w:sz w:val="24"/>
          <w:szCs w:val="24"/>
        </w:rPr>
        <w:t>z</w:t>
      </w:r>
      <w:r w:rsidRPr="004D34FB">
        <w:rPr>
          <w:rFonts w:ascii="Times New Roman" w:hAnsi="Times New Roman" w:cs="Times New Roman"/>
          <w:sz w:val="24"/>
          <w:szCs w:val="24"/>
        </w:rPr>
        <w:t>amawiającemu w terminie 7 dni.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nie mieszania selektywnie zebranych odpadów komunalnych ze zmieszanymi odpadami komunalnymi odbieranymi od właścicieli nieruchomości.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Pr="004D34FB">
        <w:rPr>
          <w:rFonts w:ascii="Times New Roman" w:hAnsi="Times New Roman" w:cs="Times New Roman"/>
          <w:sz w:val="24"/>
          <w:szCs w:val="24"/>
        </w:rPr>
        <w:t xml:space="preserve"> do nie transportowania odbieranych odpadów komunalnych powstających na terenie </w:t>
      </w:r>
      <w:r w:rsidR="004D34FB" w:rsidRPr="004D34FB">
        <w:rPr>
          <w:rFonts w:ascii="Times New Roman" w:hAnsi="Times New Roman" w:cs="Times New Roman"/>
          <w:sz w:val="24"/>
          <w:szCs w:val="24"/>
        </w:rPr>
        <w:t>G</w:t>
      </w:r>
      <w:r w:rsidRPr="004D34FB">
        <w:rPr>
          <w:rFonts w:ascii="Times New Roman" w:hAnsi="Times New Roman" w:cs="Times New Roman"/>
          <w:sz w:val="24"/>
          <w:szCs w:val="24"/>
        </w:rPr>
        <w:t xml:space="preserve">miny </w:t>
      </w:r>
      <w:r w:rsidR="004D34FB" w:rsidRPr="004D34FB">
        <w:rPr>
          <w:rFonts w:ascii="Times New Roman" w:hAnsi="Times New Roman" w:cs="Times New Roman"/>
          <w:sz w:val="24"/>
          <w:szCs w:val="24"/>
        </w:rPr>
        <w:t>Czarna Woda</w:t>
      </w:r>
      <w:r w:rsidRPr="004D34FB">
        <w:rPr>
          <w:rFonts w:ascii="Times New Roman" w:hAnsi="Times New Roman" w:cs="Times New Roman"/>
          <w:sz w:val="24"/>
          <w:szCs w:val="24"/>
        </w:rPr>
        <w:t xml:space="preserve"> z odpadami pochodzącymi z innych gmin.</w:t>
      </w:r>
    </w:p>
    <w:p w:rsidR="001C040F" w:rsidRPr="00371FC5" w:rsidRDefault="001A7B3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1FC5">
        <w:rPr>
          <w:rFonts w:ascii="Times New Roman" w:hAnsi="Times New Roman" w:cs="Times New Roman"/>
          <w:b/>
          <w:i/>
          <w:color w:val="FF0000"/>
          <w:sz w:val="24"/>
          <w:szCs w:val="24"/>
        </w:rPr>
        <w:t>usunięty</w:t>
      </w:r>
    </w:p>
    <w:p w:rsidR="001C040F" w:rsidRPr="00371FC5" w:rsidRDefault="001A7B3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71FC5">
        <w:rPr>
          <w:rFonts w:ascii="Times New Roman" w:hAnsi="Times New Roman" w:cs="Times New Roman"/>
          <w:b/>
          <w:i/>
          <w:color w:val="FF0000"/>
          <w:sz w:val="24"/>
          <w:szCs w:val="24"/>
        </w:rPr>
        <w:t>usunięty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lastRenderedPageBreak/>
        <w:t xml:space="preserve">Oświadczam, zgodnie z treścią art. 91 ust 3a ustawy </w:t>
      </w:r>
      <w:proofErr w:type="spellStart"/>
      <w:r w:rsidR="004D34FB" w:rsidRPr="004D34FB">
        <w:rPr>
          <w:rFonts w:ascii="Times New Roman" w:hAnsi="Times New Roman" w:cs="Times New Roman"/>
          <w:sz w:val="24"/>
          <w:szCs w:val="24"/>
        </w:rPr>
        <w:t>P</w:t>
      </w:r>
      <w:r w:rsidRPr="004D34FB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Pr="004D34FB">
        <w:rPr>
          <w:rFonts w:ascii="Times New Roman" w:hAnsi="Times New Roman" w:cs="Times New Roman"/>
          <w:sz w:val="24"/>
          <w:szCs w:val="24"/>
        </w:rPr>
        <w:t>, że:</w:t>
      </w:r>
    </w:p>
    <w:p w:rsidR="001C040F" w:rsidRPr="004D34FB" w:rsidRDefault="001C040F" w:rsidP="001C040F">
      <w:pPr>
        <w:pStyle w:val="Lista"/>
        <w:numPr>
          <w:ilvl w:val="0"/>
          <w:numId w:val="37"/>
        </w:numPr>
        <w:rPr>
          <w:sz w:val="24"/>
          <w:szCs w:val="24"/>
        </w:rPr>
      </w:pPr>
      <w:r w:rsidRPr="004D34FB">
        <w:rPr>
          <w:sz w:val="24"/>
          <w:szCs w:val="24"/>
        </w:rPr>
        <w:t xml:space="preserve">Wybór naszej oferty </w:t>
      </w:r>
      <w:r w:rsidRPr="004D34FB">
        <w:rPr>
          <w:b/>
          <w:sz w:val="24"/>
          <w:szCs w:val="24"/>
        </w:rPr>
        <w:t>NIE BĘDZIE</w:t>
      </w:r>
      <w:r w:rsidRPr="004D34FB">
        <w:rPr>
          <w:sz w:val="24"/>
          <w:szCs w:val="24"/>
        </w:rPr>
        <w:t xml:space="preserve"> prowadził do powstania u zamawiającego obowiązku podatkowego zgodnie z przepisami o podatku od towarów i usług.</w:t>
      </w:r>
    </w:p>
    <w:p w:rsidR="001C040F" w:rsidRPr="004D34FB" w:rsidRDefault="001C040F" w:rsidP="001C040F">
      <w:pPr>
        <w:pStyle w:val="Lista"/>
        <w:numPr>
          <w:ilvl w:val="0"/>
          <w:numId w:val="37"/>
        </w:numPr>
        <w:rPr>
          <w:sz w:val="24"/>
          <w:szCs w:val="24"/>
        </w:rPr>
      </w:pPr>
      <w:r w:rsidRPr="004D34FB">
        <w:rPr>
          <w:sz w:val="24"/>
          <w:szCs w:val="24"/>
        </w:rPr>
        <w:t xml:space="preserve">Wybór naszej oferty </w:t>
      </w:r>
      <w:r w:rsidRPr="004D34FB">
        <w:rPr>
          <w:b/>
          <w:sz w:val="24"/>
          <w:szCs w:val="24"/>
        </w:rPr>
        <w:t>BĘDZIE</w:t>
      </w:r>
      <w:r w:rsidRPr="004D34FB">
        <w:rPr>
          <w:sz w:val="24"/>
          <w:szCs w:val="24"/>
        </w:rPr>
        <w:t xml:space="preserve"> prowadził do powstania u zamawiającego obowiązku podatkowego zgodnie z przepisami o podatku od towarów i usług.*</w:t>
      </w:r>
    </w:p>
    <w:p w:rsidR="001C040F" w:rsidRPr="004D34FB" w:rsidRDefault="001C040F" w:rsidP="001C040F">
      <w:pPr>
        <w:pStyle w:val="Tekstkomentarza1"/>
        <w:ind w:left="426"/>
        <w:rPr>
          <w:sz w:val="24"/>
          <w:szCs w:val="24"/>
        </w:rPr>
      </w:pPr>
      <w:r w:rsidRPr="004D34FB">
        <w:rPr>
          <w:sz w:val="24"/>
          <w:szCs w:val="24"/>
        </w:rPr>
        <w:t>* niepotrzebne skreślić – w przypadku braku skreślenia przyjmuje się, że wybór oferty wykonawcy nie będzie prowadził do powstania u zamawiającego obowiązku podatkowego zgodnie z przepisami o podatku od towarów i usług</w:t>
      </w: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 xml:space="preserve">Zamówienie zrealizujemy </w:t>
      </w:r>
      <w:r w:rsidRPr="004D34FB">
        <w:rPr>
          <w:rFonts w:ascii="Times New Roman" w:hAnsi="Times New Roman" w:cs="Times New Roman"/>
          <w:sz w:val="24"/>
          <w:szCs w:val="24"/>
        </w:rPr>
        <w:t>sami*/przy udziale podwykonawców* w następującym zakresie*:</w:t>
      </w:r>
    </w:p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- należy wskazać nazwę ( firmę) </w:t>
      </w:r>
      <w:r w:rsidR="004D34FB" w:rsidRPr="004D34FB">
        <w:rPr>
          <w:rFonts w:ascii="Times New Roman" w:hAnsi="Times New Roman" w:cs="Times New Roman"/>
          <w:sz w:val="24"/>
          <w:szCs w:val="24"/>
        </w:rPr>
        <w:t>p</w:t>
      </w:r>
      <w:r w:rsidRPr="004D34FB">
        <w:rPr>
          <w:rFonts w:ascii="Times New Roman" w:hAnsi="Times New Roman" w:cs="Times New Roman"/>
          <w:sz w:val="24"/>
          <w:szCs w:val="24"/>
        </w:rPr>
        <w:t xml:space="preserve">odwykonawcy/ów, na którego/których zasoby </w:t>
      </w:r>
      <w:r w:rsidR="004D34FB" w:rsidRPr="004D34FB">
        <w:rPr>
          <w:rFonts w:ascii="Times New Roman" w:hAnsi="Times New Roman" w:cs="Times New Roman"/>
          <w:sz w:val="24"/>
          <w:szCs w:val="24"/>
        </w:rPr>
        <w:t>w</w:t>
      </w:r>
      <w:r w:rsidRPr="004D34FB">
        <w:rPr>
          <w:rFonts w:ascii="Times New Roman" w:hAnsi="Times New Roman" w:cs="Times New Roman"/>
          <w:sz w:val="24"/>
          <w:szCs w:val="24"/>
        </w:rPr>
        <w:t>ykonawca powołuje się w celu wykazania spełnienia warunków udziału w</w:t>
      </w:r>
      <w:r w:rsidR="00B20A65">
        <w:rPr>
          <w:rFonts w:ascii="Times New Roman" w:hAnsi="Times New Roman" w:cs="Times New Roman"/>
          <w:sz w:val="24"/>
          <w:szCs w:val="24"/>
        </w:rPr>
        <w:t> </w:t>
      </w:r>
      <w:r w:rsidRPr="004D34FB">
        <w:rPr>
          <w:rFonts w:ascii="Times New Roman" w:hAnsi="Times New Roman" w:cs="Times New Roman"/>
          <w:sz w:val="24"/>
          <w:szCs w:val="24"/>
        </w:rPr>
        <w:t>postepowaniu, o których mowa w art. 22 ust. 1 ustawy PZP:</w:t>
      </w:r>
    </w:p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90"/>
        <w:gridCol w:w="7772"/>
      </w:tblGrid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Nazwa ( Firma) Podwykonawcy</w:t>
            </w:r>
          </w:p>
        </w:tc>
      </w:tr>
      <w:tr w:rsidR="001C040F" w:rsidRPr="004D34FB" w:rsidTr="00FF5A60">
        <w:tc>
          <w:tcPr>
            <w:tcW w:w="1100" w:type="dxa"/>
          </w:tcPr>
          <w:p w:rsidR="001C040F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FC5" w:rsidRPr="004D34FB" w:rsidRDefault="00371FC5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- należy wykazać nazwę części zamówienia, której/których wykonanie </w:t>
      </w:r>
      <w:r w:rsidR="004D34FB" w:rsidRPr="004D34FB">
        <w:rPr>
          <w:rFonts w:ascii="Times New Roman" w:hAnsi="Times New Roman" w:cs="Times New Roman"/>
          <w:sz w:val="24"/>
          <w:szCs w:val="24"/>
        </w:rPr>
        <w:t>wykonawca zamierza powierzyć p</w:t>
      </w:r>
      <w:r w:rsidRPr="004D34FB">
        <w:rPr>
          <w:rFonts w:ascii="Times New Roman" w:hAnsi="Times New Roman" w:cs="Times New Roman"/>
          <w:sz w:val="24"/>
          <w:szCs w:val="24"/>
        </w:rPr>
        <w:t xml:space="preserve">odwykonawcy, na którego zasoby </w:t>
      </w:r>
      <w:r w:rsidR="004D34FB" w:rsidRPr="004D34FB">
        <w:rPr>
          <w:rFonts w:ascii="Times New Roman" w:hAnsi="Times New Roman" w:cs="Times New Roman"/>
          <w:sz w:val="24"/>
          <w:szCs w:val="24"/>
        </w:rPr>
        <w:t>w</w:t>
      </w:r>
      <w:r w:rsidRPr="004D34FB">
        <w:rPr>
          <w:rFonts w:ascii="Times New Roman" w:hAnsi="Times New Roman" w:cs="Times New Roman"/>
          <w:sz w:val="24"/>
          <w:szCs w:val="24"/>
        </w:rPr>
        <w:t>ykonawca nie powołuje się: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90"/>
        <w:gridCol w:w="7772"/>
      </w:tblGrid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B">
              <w:rPr>
                <w:rFonts w:ascii="Times New Roman" w:hAnsi="Times New Roman" w:cs="Times New Roman"/>
                <w:sz w:val="24"/>
                <w:szCs w:val="24"/>
              </w:rPr>
              <w:t>Nazwa części zamówienia</w:t>
            </w:r>
          </w:p>
        </w:tc>
      </w:tr>
      <w:tr w:rsidR="001C040F" w:rsidRPr="004D34FB" w:rsidTr="00FF5A60">
        <w:tc>
          <w:tcPr>
            <w:tcW w:w="1100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FC5" w:rsidRPr="004D34FB" w:rsidRDefault="00371FC5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0F" w:rsidRPr="004D34FB" w:rsidRDefault="001C040F" w:rsidP="00FF5A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40F" w:rsidRPr="004D34FB" w:rsidRDefault="001C040F" w:rsidP="001C040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D34FB" w:rsidRPr="004D34FB" w:rsidRDefault="004D34FB" w:rsidP="004D34FB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D34FB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4D34FB">
        <w:rPr>
          <w:rFonts w:ascii="Times New Roman" w:hAnsi="Times New Roman" w:cs="Times New Roman"/>
          <w:sz w:val="24"/>
          <w:szCs w:val="24"/>
        </w:rPr>
        <w:t>do</w:t>
      </w:r>
      <w:r w:rsidRPr="004D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FB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4D34FB">
        <w:rPr>
          <w:rFonts w:ascii="Times New Roman" w:hAnsi="Times New Roman" w:cs="Times New Roman"/>
          <w:b/>
          <w:sz w:val="24"/>
          <w:szCs w:val="24"/>
        </w:rPr>
        <w:t>.</w:t>
      </w:r>
      <w:r w:rsidRPr="004D34FB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B20A65" w:rsidRDefault="001C040F" w:rsidP="004D34FB">
      <w:pPr>
        <w:pStyle w:val="Akapitzlist"/>
        <w:numPr>
          <w:ilvl w:val="0"/>
          <w:numId w:val="34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b/>
          <w:sz w:val="24"/>
          <w:szCs w:val="24"/>
        </w:rPr>
        <w:t>Oświadczamy</w:t>
      </w:r>
      <w:r w:rsidRPr="004D34FB">
        <w:rPr>
          <w:rFonts w:ascii="Times New Roman" w:hAnsi="Times New Roman" w:cs="Times New Roman"/>
          <w:sz w:val="24"/>
          <w:szCs w:val="24"/>
        </w:rPr>
        <w:t>, iż w przypadku wyboru naszej oferty umowę w naszym imieniu podpisze Pan/i …………………………</w:t>
      </w:r>
      <w:r w:rsidR="00B20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4D34FB">
        <w:rPr>
          <w:rFonts w:ascii="Times New Roman" w:hAnsi="Times New Roman" w:cs="Times New Roman"/>
          <w:sz w:val="24"/>
          <w:szCs w:val="24"/>
        </w:rPr>
        <w:t>, funkcja:</w:t>
      </w:r>
      <w:r w:rsidR="00B20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4D34FB">
        <w:rPr>
          <w:rFonts w:ascii="Times New Roman" w:hAnsi="Times New Roman" w:cs="Times New Roman"/>
          <w:sz w:val="24"/>
          <w:szCs w:val="24"/>
        </w:rPr>
        <w:t>,</w:t>
      </w:r>
    </w:p>
    <w:p w:rsidR="001C040F" w:rsidRPr="00B20A65" w:rsidRDefault="001C040F" w:rsidP="00B20A65">
      <w:pPr>
        <w:pStyle w:val="Akapitzli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na podstawie:</w:t>
      </w:r>
      <w:r w:rsidR="00B20A65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Pr="00B20A6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20A65" w:rsidRPr="00B20A65">
        <w:rPr>
          <w:rFonts w:ascii="Times New Roman" w:hAnsi="Times New Roman" w:cs="Times New Roman"/>
          <w:sz w:val="24"/>
          <w:szCs w:val="24"/>
        </w:rPr>
        <w:t>………………</w:t>
      </w:r>
    </w:p>
    <w:p w:rsidR="001C040F" w:rsidRPr="004D34FB" w:rsidRDefault="001C040F" w:rsidP="001C040F">
      <w:pPr>
        <w:pStyle w:val="Akapitzlist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( należy wpisać dokument, z którego wynika to uprawnienie)</w:t>
      </w:r>
    </w:p>
    <w:p w:rsidR="001C040F" w:rsidRDefault="001C040F" w:rsidP="001C040F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371FC5" w:rsidRPr="004D34FB" w:rsidRDefault="00371FC5" w:rsidP="001C040F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1C040F" w:rsidRPr="004D34FB" w:rsidRDefault="001C040F" w:rsidP="001C040F">
      <w:pPr>
        <w:pStyle w:val="Akapitzlist"/>
        <w:numPr>
          <w:ilvl w:val="0"/>
          <w:numId w:val="3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1C040F" w:rsidRPr="004D34FB" w:rsidRDefault="001C040F" w:rsidP="001C040F">
      <w:pPr>
        <w:pStyle w:val="Akapitzlist"/>
        <w:numPr>
          <w:ilvl w:val="0"/>
          <w:numId w:val="36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1C040F" w:rsidRDefault="001C040F" w:rsidP="001C040F">
      <w:pPr>
        <w:pStyle w:val="Akapitzlist"/>
        <w:numPr>
          <w:ilvl w:val="0"/>
          <w:numId w:val="36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20A65" w:rsidRPr="004D34FB" w:rsidRDefault="00B20A65" w:rsidP="00B20A6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C040F" w:rsidRPr="004D34FB" w:rsidRDefault="001C040F" w:rsidP="001C04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0A65" w:rsidRDefault="001C040F" w:rsidP="00B20A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C040F" w:rsidRPr="004D34FB" w:rsidRDefault="001C040F" w:rsidP="00B20A6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...........................................................</w:t>
      </w:r>
    </w:p>
    <w:p w:rsidR="001C040F" w:rsidRPr="004D34FB" w:rsidRDefault="001C040F" w:rsidP="00B20A65">
      <w:pPr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Podpis osób uprawnionych do składania oświadczeń woli w imieniu Wykonawcy oraz</w:t>
      </w:r>
      <w:r w:rsidR="00B20A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/ pieczątki</w:t>
      </w:r>
      <w:bookmarkStart w:id="0" w:name="_GoBack"/>
      <w:bookmarkEnd w:id="0"/>
    </w:p>
    <w:sectPr w:rsidR="001C040F" w:rsidRPr="004D34FB" w:rsidSect="009E147B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62" w:rsidRDefault="00E12F62" w:rsidP="00E121F8">
      <w:r>
        <w:separator/>
      </w:r>
    </w:p>
  </w:endnote>
  <w:endnote w:type="continuationSeparator" w:id="0">
    <w:p w:rsidR="00E12F62" w:rsidRDefault="00E12F62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62" w:rsidRDefault="00E12F62" w:rsidP="00E121F8">
      <w:r>
        <w:separator/>
      </w:r>
    </w:p>
  </w:footnote>
  <w:footnote w:type="continuationSeparator" w:id="0">
    <w:p w:rsidR="00E12F62" w:rsidRDefault="00E12F62" w:rsidP="00E121F8">
      <w:r>
        <w:continuationSeparator/>
      </w:r>
    </w:p>
  </w:footnote>
  <w:footnote w:id="1">
    <w:p w:rsidR="004D34FB" w:rsidRPr="0069472F" w:rsidRDefault="004D34FB" w:rsidP="004D34FB">
      <w:pPr>
        <w:pStyle w:val="Tekstprzypisudolnego"/>
        <w:ind w:left="284" w:right="-283" w:hanging="284"/>
        <w:jc w:val="both"/>
        <w:rPr>
          <w:rStyle w:val="DeltaViewInsertion"/>
          <w:rFonts w:ascii="Times New Roman" w:eastAsia="Arial" w:hAnsi="Times New Roman" w:cs="Times New Roman"/>
          <w:b w:val="0"/>
        </w:rPr>
      </w:pPr>
      <w:r>
        <w:rPr>
          <w:rStyle w:val="Odwoanieprzypisudolnego"/>
        </w:rPr>
        <w:footnoteRef/>
      </w:r>
      <w:r>
        <w:t xml:space="preserve"> </w:t>
      </w:r>
      <w:r w:rsidRPr="008203D1">
        <w:rPr>
          <w:rFonts w:ascii="Times New Roman" w:hAnsi="Times New Roman" w:cs="Times New Roman"/>
          <w:sz w:val="24"/>
          <w:szCs w:val="24"/>
        </w:rPr>
        <w:t>-</w:t>
      </w:r>
      <w:r w:rsidRPr="0069472F">
        <w:rPr>
          <w:rStyle w:val="DeltaViewInsertion"/>
          <w:rFonts w:ascii="Times New Roman" w:eastAsia="Arial" w:hAnsi="Times New Roman" w:cs="Times New Roman"/>
        </w:rPr>
        <w:t>małe przedsiębiorstwo</w:t>
      </w:r>
      <w:r w:rsidRPr="0069472F">
        <w:rPr>
          <w:rStyle w:val="DeltaViewInsertion"/>
          <w:rFonts w:ascii="Times New Roman" w:eastAsia="Arial" w:hAnsi="Times New Roman" w:cs="Times New Roman"/>
          <w:b w:val="0"/>
        </w:rPr>
        <w:t>: przedsiębiorstwo, które zatrudnia mniej niż 50 osób i którego roczny obrót lub roczna suma bilansowa nie przekracza 10 milionów EURO.</w:t>
      </w:r>
    </w:p>
    <w:p w:rsidR="004D34FB" w:rsidRPr="0069472F" w:rsidRDefault="004D34FB" w:rsidP="004D34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72F">
        <w:rPr>
          <w:rStyle w:val="DeltaViewInsertion"/>
          <w:rFonts w:ascii="Times New Roman" w:eastAsia="Arial" w:hAnsi="Times New Roman" w:cs="Times New Roman"/>
          <w:sz w:val="20"/>
          <w:szCs w:val="20"/>
        </w:rPr>
        <w:t>-średnie przedsiębiorstwa</w:t>
      </w:r>
      <w:r w:rsidRPr="0069472F">
        <w:rPr>
          <w:rStyle w:val="DeltaViewInsertion"/>
          <w:rFonts w:ascii="Times New Roman" w:eastAsia="Arial" w:hAnsi="Times New Roman" w:cs="Times New Roman"/>
          <w:b w:val="0"/>
          <w:sz w:val="20"/>
          <w:szCs w:val="20"/>
        </w:rPr>
        <w:t>: przedsiębiorstwa, które nie są mikroprzedsiębiorstwami ani małymi przedsiębiorstwami</w:t>
      </w:r>
      <w:r w:rsidRPr="006947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9472F">
        <w:rPr>
          <w:rFonts w:ascii="Times New Roman" w:hAnsi="Times New Roman" w:cs="Times New Roman"/>
          <w:i/>
          <w:sz w:val="20"/>
          <w:szCs w:val="20"/>
        </w:rPr>
        <w:t>i które zatrudniają mniej niż 250 osób i których roczny obrót nie przekracza 50 milionów EURO lub roczna suma bilansowa nie przekracza 43 milionów EURO</w:t>
      </w:r>
    </w:p>
    <w:p w:rsidR="004D34FB" w:rsidRPr="0069472F" w:rsidRDefault="004D34FB" w:rsidP="004D34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D1" w:rsidRDefault="008203D1" w:rsidP="008203D1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4D4A1B"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4D4A1B">
      <w:rPr>
        <w:rFonts w:eastAsia="Arial" w:cs="Times New Roman"/>
        <w:sz w:val="22"/>
        <w:szCs w:val="22"/>
        <w:lang w:val="pl-PL"/>
      </w:rPr>
      <w:t>8</w:t>
    </w:r>
    <w:r w:rsidRPr="00E07C99">
      <w:rPr>
        <w:rFonts w:eastAsia="Arial" w:cs="Times New Roman"/>
        <w:sz w:val="22"/>
        <w:szCs w:val="22"/>
        <w:lang w:val="pl-PL"/>
      </w:rPr>
      <w:t xml:space="preserve">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8203D1" w:rsidRDefault="008203D1">
    <w:pPr>
      <w:pStyle w:val="Nagwek"/>
    </w:pPr>
    <w:r>
      <w:t>--------------------------------------------------------------------------------------------------------------------------------------</w:t>
    </w:r>
  </w:p>
  <w:p w:rsidR="008203D1" w:rsidRDefault="00820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0E4ECD"/>
    <w:multiLevelType w:val="hybridMultilevel"/>
    <w:tmpl w:val="3C308CDA"/>
    <w:lvl w:ilvl="0" w:tplc="39469F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11546F32"/>
    <w:multiLevelType w:val="hybridMultilevel"/>
    <w:tmpl w:val="41CA6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B4042"/>
    <w:multiLevelType w:val="hybridMultilevel"/>
    <w:tmpl w:val="763C5ABE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BEC88872">
      <w:start w:val="3"/>
      <w:numFmt w:val="decimal"/>
      <w:lvlText w:val="%4."/>
      <w:lvlJc w:val="left"/>
      <w:pPr>
        <w:ind w:left="29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233EE0"/>
    <w:multiLevelType w:val="hybridMultilevel"/>
    <w:tmpl w:val="5F663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96155A"/>
    <w:multiLevelType w:val="hybridMultilevel"/>
    <w:tmpl w:val="7FDE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0">
    <w:nsid w:val="1FB52928"/>
    <w:multiLevelType w:val="hybridMultilevel"/>
    <w:tmpl w:val="8B304EE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2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9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523734"/>
    <w:multiLevelType w:val="hybridMultilevel"/>
    <w:tmpl w:val="230AA556"/>
    <w:lvl w:ilvl="0" w:tplc="5A666B50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BC10DC"/>
    <w:multiLevelType w:val="hybridMultilevel"/>
    <w:tmpl w:val="EAF4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9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9" w:hanging="360"/>
      </w:pPr>
    </w:lvl>
    <w:lvl w:ilvl="2" w:tplc="0415001B" w:tentative="1">
      <w:start w:val="1"/>
      <w:numFmt w:val="lowerRoman"/>
      <w:lvlText w:val="%3."/>
      <w:lvlJc w:val="right"/>
      <w:pPr>
        <w:ind w:left="1519" w:hanging="180"/>
      </w:pPr>
    </w:lvl>
    <w:lvl w:ilvl="3" w:tplc="0415000F" w:tentative="1">
      <w:start w:val="1"/>
      <w:numFmt w:val="decimal"/>
      <w:lvlText w:val="%4."/>
      <w:lvlJc w:val="left"/>
      <w:pPr>
        <w:ind w:left="2239" w:hanging="360"/>
      </w:pPr>
    </w:lvl>
    <w:lvl w:ilvl="4" w:tplc="04150019" w:tentative="1">
      <w:start w:val="1"/>
      <w:numFmt w:val="lowerLetter"/>
      <w:lvlText w:val="%5."/>
      <w:lvlJc w:val="left"/>
      <w:pPr>
        <w:ind w:left="2959" w:hanging="360"/>
      </w:pPr>
    </w:lvl>
    <w:lvl w:ilvl="5" w:tplc="0415001B" w:tentative="1">
      <w:start w:val="1"/>
      <w:numFmt w:val="lowerRoman"/>
      <w:lvlText w:val="%6."/>
      <w:lvlJc w:val="right"/>
      <w:pPr>
        <w:ind w:left="3679" w:hanging="180"/>
      </w:pPr>
    </w:lvl>
    <w:lvl w:ilvl="6" w:tplc="0415000F" w:tentative="1">
      <w:start w:val="1"/>
      <w:numFmt w:val="decimal"/>
      <w:lvlText w:val="%7."/>
      <w:lvlJc w:val="left"/>
      <w:pPr>
        <w:ind w:left="4399" w:hanging="360"/>
      </w:pPr>
    </w:lvl>
    <w:lvl w:ilvl="7" w:tplc="04150019" w:tentative="1">
      <w:start w:val="1"/>
      <w:numFmt w:val="lowerLetter"/>
      <w:lvlText w:val="%8."/>
      <w:lvlJc w:val="left"/>
      <w:pPr>
        <w:ind w:left="5119" w:hanging="360"/>
      </w:pPr>
    </w:lvl>
    <w:lvl w:ilvl="8" w:tplc="0415001B" w:tentative="1">
      <w:start w:val="1"/>
      <w:numFmt w:val="lowerRoman"/>
      <w:lvlText w:val="%9."/>
      <w:lvlJc w:val="right"/>
      <w:pPr>
        <w:ind w:left="5839" w:hanging="180"/>
      </w:pPr>
    </w:lvl>
  </w:abstractNum>
  <w:abstractNum w:abstractNumId="3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C74EA2"/>
    <w:multiLevelType w:val="hybridMultilevel"/>
    <w:tmpl w:val="9FBEB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B315E"/>
    <w:multiLevelType w:val="hybridMultilevel"/>
    <w:tmpl w:val="8B304EE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26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8"/>
  </w:num>
  <w:num w:numId="7">
    <w:abstractNumId w:val="28"/>
  </w:num>
  <w:num w:numId="8">
    <w:abstractNumId w:val="17"/>
  </w:num>
  <w:num w:numId="9">
    <w:abstractNumId w:val="24"/>
  </w:num>
  <w:num w:numId="10">
    <w:abstractNumId w:val="12"/>
  </w:num>
  <w:num w:numId="11">
    <w:abstractNumId w:val="22"/>
  </w:num>
  <w:num w:numId="12">
    <w:abstractNumId w:val="34"/>
  </w:num>
  <w:num w:numId="13">
    <w:abstractNumId w:val="31"/>
  </w:num>
  <w:num w:numId="14">
    <w:abstractNumId w:val="0"/>
  </w:num>
  <w:num w:numId="15">
    <w:abstractNumId w:val="11"/>
  </w:num>
  <w:num w:numId="16">
    <w:abstractNumId w:val="36"/>
  </w:num>
  <w:num w:numId="17">
    <w:abstractNumId w:val="19"/>
  </w:num>
  <w:num w:numId="18">
    <w:abstractNumId w:val="1"/>
  </w:num>
  <w:num w:numId="19">
    <w:abstractNumId w:val="29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  <w:num w:numId="24">
    <w:abstractNumId w:val="21"/>
  </w:num>
  <w:num w:numId="25">
    <w:abstractNumId w:val="33"/>
  </w:num>
  <w:num w:numId="26">
    <w:abstractNumId w:val="5"/>
  </w:num>
  <w:num w:numId="27">
    <w:abstractNumId w:val="35"/>
  </w:num>
  <w:num w:numId="28">
    <w:abstractNumId w:val="6"/>
  </w:num>
  <w:num w:numId="29">
    <w:abstractNumId w:val="7"/>
  </w:num>
  <w:num w:numId="30">
    <w:abstractNumId w:val="25"/>
  </w:num>
  <w:num w:numId="31">
    <w:abstractNumId w:val="2"/>
  </w:num>
  <w:num w:numId="32">
    <w:abstractNumId w:val="10"/>
  </w:num>
  <w:num w:numId="33">
    <w:abstractNumId w:val="23"/>
  </w:num>
  <w:num w:numId="34">
    <w:abstractNumId w:val="32"/>
  </w:num>
  <w:num w:numId="35">
    <w:abstractNumId w:val="9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F8"/>
    <w:rsid w:val="00000260"/>
    <w:rsid w:val="00023816"/>
    <w:rsid w:val="00050811"/>
    <w:rsid w:val="00072F1B"/>
    <w:rsid w:val="000A5D72"/>
    <w:rsid w:val="000B08CC"/>
    <w:rsid w:val="000C40EA"/>
    <w:rsid w:val="00103347"/>
    <w:rsid w:val="00106B5E"/>
    <w:rsid w:val="00110472"/>
    <w:rsid w:val="00143E1D"/>
    <w:rsid w:val="00155BD6"/>
    <w:rsid w:val="00156146"/>
    <w:rsid w:val="001751A8"/>
    <w:rsid w:val="00183D77"/>
    <w:rsid w:val="001871DC"/>
    <w:rsid w:val="001A7B3F"/>
    <w:rsid w:val="001C040F"/>
    <w:rsid w:val="001F6F7A"/>
    <w:rsid w:val="00201C6C"/>
    <w:rsid w:val="002241E2"/>
    <w:rsid w:val="0022515A"/>
    <w:rsid w:val="00255DA3"/>
    <w:rsid w:val="00256C4E"/>
    <w:rsid w:val="00263779"/>
    <w:rsid w:val="002D2DD0"/>
    <w:rsid w:val="002E24BF"/>
    <w:rsid w:val="002F21CF"/>
    <w:rsid w:val="00323AF6"/>
    <w:rsid w:val="00356915"/>
    <w:rsid w:val="00357FE4"/>
    <w:rsid w:val="00371FC5"/>
    <w:rsid w:val="003B0635"/>
    <w:rsid w:val="003B3EDA"/>
    <w:rsid w:val="003B7B61"/>
    <w:rsid w:val="003D16F5"/>
    <w:rsid w:val="003D5163"/>
    <w:rsid w:val="003F6A23"/>
    <w:rsid w:val="00400317"/>
    <w:rsid w:val="004310EC"/>
    <w:rsid w:val="004367AC"/>
    <w:rsid w:val="00494560"/>
    <w:rsid w:val="004C21FF"/>
    <w:rsid w:val="004D34FB"/>
    <w:rsid w:val="004D4A1B"/>
    <w:rsid w:val="004F7ECC"/>
    <w:rsid w:val="005027E4"/>
    <w:rsid w:val="005117D0"/>
    <w:rsid w:val="00523CEE"/>
    <w:rsid w:val="00541F7F"/>
    <w:rsid w:val="00551C22"/>
    <w:rsid w:val="00561E1D"/>
    <w:rsid w:val="00580B28"/>
    <w:rsid w:val="00582523"/>
    <w:rsid w:val="005E5D73"/>
    <w:rsid w:val="005E76DE"/>
    <w:rsid w:val="005F54E7"/>
    <w:rsid w:val="006178E3"/>
    <w:rsid w:val="006226BD"/>
    <w:rsid w:val="00633635"/>
    <w:rsid w:val="00673F1C"/>
    <w:rsid w:val="0069472F"/>
    <w:rsid w:val="0069734E"/>
    <w:rsid w:val="006A4156"/>
    <w:rsid w:val="006A6D5D"/>
    <w:rsid w:val="006E2636"/>
    <w:rsid w:val="006F13EF"/>
    <w:rsid w:val="007205DB"/>
    <w:rsid w:val="00721DFE"/>
    <w:rsid w:val="00793C9C"/>
    <w:rsid w:val="0079642D"/>
    <w:rsid w:val="007B0440"/>
    <w:rsid w:val="007B1951"/>
    <w:rsid w:val="007D5052"/>
    <w:rsid w:val="00801ACD"/>
    <w:rsid w:val="00802084"/>
    <w:rsid w:val="00814C92"/>
    <w:rsid w:val="008203D1"/>
    <w:rsid w:val="008252AC"/>
    <w:rsid w:val="008317BC"/>
    <w:rsid w:val="00836384"/>
    <w:rsid w:val="00886317"/>
    <w:rsid w:val="008B0D71"/>
    <w:rsid w:val="008E5F8E"/>
    <w:rsid w:val="008F1333"/>
    <w:rsid w:val="00906F02"/>
    <w:rsid w:val="009336C7"/>
    <w:rsid w:val="00936E9C"/>
    <w:rsid w:val="009604D6"/>
    <w:rsid w:val="00966BEE"/>
    <w:rsid w:val="00995BCC"/>
    <w:rsid w:val="009A0969"/>
    <w:rsid w:val="009A51E8"/>
    <w:rsid w:val="009D4974"/>
    <w:rsid w:val="009D7B62"/>
    <w:rsid w:val="009E147B"/>
    <w:rsid w:val="009E246C"/>
    <w:rsid w:val="009E2B7E"/>
    <w:rsid w:val="009E2EA8"/>
    <w:rsid w:val="00A3499C"/>
    <w:rsid w:val="00A612D6"/>
    <w:rsid w:val="00AD1D2F"/>
    <w:rsid w:val="00AF6356"/>
    <w:rsid w:val="00B03845"/>
    <w:rsid w:val="00B135FD"/>
    <w:rsid w:val="00B14EF5"/>
    <w:rsid w:val="00B20A65"/>
    <w:rsid w:val="00B325A2"/>
    <w:rsid w:val="00B4085C"/>
    <w:rsid w:val="00B46DE1"/>
    <w:rsid w:val="00B5164B"/>
    <w:rsid w:val="00B57F32"/>
    <w:rsid w:val="00B61B27"/>
    <w:rsid w:val="00B6375C"/>
    <w:rsid w:val="00B7073B"/>
    <w:rsid w:val="00BA3CD9"/>
    <w:rsid w:val="00BC15AC"/>
    <w:rsid w:val="00C13ACB"/>
    <w:rsid w:val="00C172B8"/>
    <w:rsid w:val="00C21030"/>
    <w:rsid w:val="00C31908"/>
    <w:rsid w:val="00C56B36"/>
    <w:rsid w:val="00C8204B"/>
    <w:rsid w:val="00CB2785"/>
    <w:rsid w:val="00CD0EE8"/>
    <w:rsid w:val="00CF104A"/>
    <w:rsid w:val="00CF6327"/>
    <w:rsid w:val="00D23723"/>
    <w:rsid w:val="00D74EB2"/>
    <w:rsid w:val="00D76429"/>
    <w:rsid w:val="00D82B48"/>
    <w:rsid w:val="00DA76BA"/>
    <w:rsid w:val="00DB3F22"/>
    <w:rsid w:val="00DB6FE4"/>
    <w:rsid w:val="00DE1242"/>
    <w:rsid w:val="00E121F8"/>
    <w:rsid w:val="00E12F62"/>
    <w:rsid w:val="00E462D0"/>
    <w:rsid w:val="00E51DC3"/>
    <w:rsid w:val="00E53037"/>
    <w:rsid w:val="00E56533"/>
    <w:rsid w:val="00E651A2"/>
    <w:rsid w:val="00E75098"/>
    <w:rsid w:val="00E83F8D"/>
    <w:rsid w:val="00E91368"/>
    <w:rsid w:val="00EA3CF0"/>
    <w:rsid w:val="00EC0EE4"/>
    <w:rsid w:val="00EE4F91"/>
    <w:rsid w:val="00EE5805"/>
    <w:rsid w:val="00F22615"/>
    <w:rsid w:val="00F30D86"/>
    <w:rsid w:val="00FB1169"/>
    <w:rsid w:val="00FC734D"/>
    <w:rsid w:val="00FE1745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9E147B"/>
    <w:rPr>
      <w:b/>
      <w:i/>
      <w:spacing w:val="0"/>
    </w:rPr>
  </w:style>
  <w:style w:type="paragraph" w:customStyle="1" w:styleId="Standard">
    <w:name w:val="Standard"/>
    <w:rsid w:val="008203D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106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a">
    <w:name w:val="List"/>
    <w:basedOn w:val="Normalny"/>
    <w:rsid w:val="001C040F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1C040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9E147B"/>
    <w:rPr>
      <w:b/>
      <w:i/>
      <w:spacing w:val="0"/>
    </w:rPr>
  </w:style>
  <w:style w:type="paragraph" w:customStyle="1" w:styleId="Standard">
    <w:name w:val="Standard"/>
    <w:rsid w:val="008203D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106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a">
    <w:name w:val="List"/>
    <w:basedOn w:val="Normalny"/>
    <w:rsid w:val="001C040F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1C040F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73F7-1A73-4453-9963-0D4E606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awegner</cp:lastModifiedBy>
  <cp:revision>5</cp:revision>
  <cp:lastPrinted>2017-08-16T11:05:00Z</cp:lastPrinted>
  <dcterms:created xsi:type="dcterms:W3CDTF">2018-02-14T07:39:00Z</dcterms:created>
  <dcterms:modified xsi:type="dcterms:W3CDTF">2018-02-14T11:44:00Z</dcterms:modified>
</cp:coreProperties>
</file>