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A9" w:rsidRPr="00BE74A9" w:rsidRDefault="00BE74A9" w:rsidP="00BE74A9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BE74A9">
        <w:rPr>
          <w:b/>
          <w:sz w:val="28"/>
          <w:szCs w:val="28"/>
        </w:rPr>
        <w:t xml:space="preserve">Wykaz środków trwałych lokalu </w:t>
      </w:r>
      <w:r>
        <w:rPr>
          <w:b/>
          <w:sz w:val="28"/>
          <w:szCs w:val="28"/>
        </w:rPr>
        <w:t>użytkowego w Czarnej Wodzie, ul. </w:t>
      </w:r>
      <w:r w:rsidRPr="00BE74A9">
        <w:rPr>
          <w:b/>
          <w:sz w:val="28"/>
          <w:szCs w:val="28"/>
        </w:rPr>
        <w:t>Mickiewicza 7, z przeznaczeniem na prowadzenie działalności gospodarczej w zakresie gastronomii</w:t>
      </w:r>
    </w:p>
    <w:p w:rsidR="00BE74A9" w:rsidRDefault="00BE74A9" w:rsidP="00BE74A9">
      <w:pPr>
        <w:pStyle w:val="Bezodstpw"/>
        <w:jc w:val="center"/>
        <w:rPr>
          <w:b/>
        </w:rPr>
      </w:pPr>
    </w:p>
    <w:p w:rsidR="00BE74A9" w:rsidRDefault="00BE74A9" w:rsidP="00BE74A9">
      <w:pPr>
        <w:pStyle w:val="Bezodstpw"/>
        <w:jc w:val="center"/>
        <w:rPr>
          <w:b/>
        </w:rPr>
      </w:pPr>
    </w:p>
    <w:tbl>
      <w:tblPr>
        <w:tblStyle w:val="Tabela-Siatka"/>
        <w:tblW w:w="4689" w:type="dxa"/>
        <w:jc w:val="center"/>
        <w:tblLook w:val="04A0" w:firstRow="1" w:lastRow="0" w:firstColumn="1" w:lastColumn="0" w:noHBand="0" w:noVBand="1"/>
      </w:tblPr>
      <w:tblGrid>
        <w:gridCol w:w="733"/>
        <w:gridCol w:w="3156"/>
        <w:gridCol w:w="800"/>
      </w:tblGrid>
      <w:tr w:rsidR="0075364A" w:rsidTr="0075364A">
        <w:trPr>
          <w:jc w:val="center"/>
        </w:trPr>
        <w:tc>
          <w:tcPr>
            <w:tcW w:w="733" w:type="dxa"/>
          </w:tcPr>
          <w:p w:rsidR="0075364A" w:rsidRDefault="0075364A" w:rsidP="00BE74A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56" w:type="dxa"/>
          </w:tcPr>
          <w:p w:rsidR="0075364A" w:rsidRDefault="0075364A" w:rsidP="00BE74A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800" w:type="dxa"/>
          </w:tcPr>
          <w:p w:rsidR="0075364A" w:rsidRDefault="0075364A" w:rsidP="00BE74A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1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 w:rsidRPr="00BE74A9">
              <w:t>Za</w:t>
            </w:r>
            <w:r>
              <w:t>mrażarka 220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2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Lodówka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3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Szafa chłodnicza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4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Zamrażarka głębinowa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5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Patelnia elektryczna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6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Taboret kuch</w:t>
            </w:r>
            <w:r w:rsidR="000D2360">
              <w:t>enny</w:t>
            </w:r>
            <w:r>
              <w:t xml:space="preserve"> grzewczy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7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Waga uchylna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8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Biurko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9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Krzesła zwykłe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81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10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Stoliki laminowane w jadalni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11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Nadstawka do szafy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4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12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Stoły kuchenne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5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 w:rsidRPr="00BE74A9">
              <w:t>13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Stoły KING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24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Szafa jednodrzwiowa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5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 xml:space="preserve">Szafa </w:t>
            </w:r>
            <w:proofErr w:type="spellStart"/>
            <w:r>
              <w:t>przel</w:t>
            </w:r>
            <w:proofErr w:type="spellEnd"/>
            <w:r>
              <w:t>. do naczyń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proofErr w:type="spellStart"/>
            <w:r>
              <w:t>Obieracz</w:t>
            </w:r>
            <w:proofErr w:type="spellEnd"/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Robot wieloczynnościowy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Szafki kuch</w:t>
            </w:r>
            <w:r w:rsidR="000D2360">
              <w:t>enne</w:t>
            </w:r>
            <w:r>
              <w:t xml:space="preserve"> wiszące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3156" w:type="dxa"/>
          </w:tcPr>
          <w:p w:rsidR="0075364A" w:rsidRPr="00BE74A9" w:rsidRDefault="000D2360" w:rsidP="000D2360">
            <w:pPr>
              <w:pStyle w:val="Bezodstpw"/>
            </w:pPr>
            <w:r>
              <w:t>Szafki kuchenne</w:t>
            </w:r>
            <w:bookmarkStart w:id="0" w:name="_GoBack"/>
            <w:bookmarkEnd w:id="0"/>
            <w:r w:rsidR="0075364A">
              <w:t xml:space="preserve"> stojące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Wieszaki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4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Stoliki kwadratowe 80x80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15</w:t>
            </w:r>
          </w:p>
        </w:tc>
      </w:tr>
      <w:tr w:rsidR="0075364A" w:rsidTr="0075364A">
        <w:trPr>
          <w:jc w:val="center"/>
        </w:trPr>
        <w:tc>
          <w:tcPr>
            <w:tcW w:w="733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3156" w:type="dxa"/>
          </w:tcPr>
          <w:p w:rsidR="0075364A" w:rsidRPr="00BE74A9" w:rsidRDefault="0075364A" w:rsidP="000D2360">
            <w:pPr>
              <w:pStyle w:val="Bezodstpw"/>
            </w:pPr>
            <w:r>
              <w:t>Krzesła czarne</w:t>
            </w:r>
          </w:p>
        </w:tc>
        <w:tc>
          <w:tcPr>
            <w:tcW w:w="800" w:type="dxa"/>
          </w:tcPr>
          <w:p w:rsidR="0075364A" w:rsidRPr="00BE74A9" w:rsidRDefault="0075364A" w:rsidP="00BE74A9">
            <w:pPr>
              <w:pStyle w:val="Bezodstpw"/>
              <w:jc w:val="center"/>
            </w:pPr>
            <w:r>
              <w:t>58</w:t>
            </w:r>
          </w:p>
        </w:tc>
      </w:tr>
    </w:tbl>
    <w:p w:rsidR="00BE74A9" w:rsidRPr="00BE74A9" w:rsidRDefault="00BE74A9" w:rsidP="00BE74A9">
      <w:pPr>
        <w:pStyle w:val="Bezodstpw"/>
        <w:jc w:val="center"/>
        <w:rPr>
          <w:b/>
        </w:rPr>
      </w:pPr>
    </w:p>
    <w:sectPr w:rsidR="00BE74A9" w:rsidRPr="00BE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4A"/>
    <w:rsid w:val="000D2360"/>
    <w:rsid w:val="00113B0F"/>
    <w:rsid w:val="002667CE"/>
    <w:rsid w:val="004110A9"/>
    <w:rsid w:val="0050487B"/>
    <w:rsid w:val="0075364A"/>
    <w:rsid w:val="00BE74A9"/>
    <w:rsid w:val="00D0594A"/>
    <w:rsid w:val="00D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4A9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BE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4A9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BE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awegner</cp:lastModifiedBy>
  <cp:revision>3</cp:revision>
  <dcterms:created xsi:type="dcterms:W3CDTF">2017-12-20T12:40:00Z</dcterms:created>
  <dcterms:modified xsi:type="dcterms:W3CDTF">2017-12-20T12:41:00Z</dcterms:modified>
</cp:coreProperties>
</file>