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9E" w:rsidRPr="00705870" w:rsidRDefault="00D02CBA" w:rsidP="007058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Czarna Woda, dnia </w:t>
      </w:r>
      <w:r w:rsidR="00705870" w:rsidRPr="00705870">
        <w:rPr>
          <w:rFonts w:ascii="Times New Roman" w:hAnsi="Times New Roman"/>
          <w:sz w:val="24"/>
          <w:szCs w:val="24"/>
        </w:rPr>
        <w:t>7</w:t>
      </w:r>
      <w:r w:rsidRPr="00705870">
        <w:rPr>
          <w:rFonts w:ascii="Times New Roman" w:hAnsi="Times New Roman"/>
          <w:sz w:val="24"/>
          <w:szCs w:val="24"/>
        </w:rPr>
        <w:t xml:space="preserve"> grudnia 2016 r.</w:t>
      </w:r>
    </w:p>
    <w:p w:rsidR="0043319E" w:rsidRPr="00705870" w:rsidRDefault="0043319E" w:rsidP="007058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19E" w:rsidRPr="00705870" w:rsidRDefault="00D02CBA" w:rsidP="007058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05870">
        <w:rPr>
          <w:rFonts w:ascii="Times New Roman" w:hAnsi="Times New Roman"/>
          <w:b/>
          <w:bCs/>
          <w:sz w:val="32"/>
          <w:szCs w:val="32"/>
        </w:rPr>
        <w:t>ZAPYTANIE OFERTOWE Nr 5/2016</w:t>
      </w:r>
    </w:p>
    <w:p w:rsidR="009725A3" w:rsidRPr="00705870" w:rsidRDefault="009725A3" w:rsidP="007058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319E" w:rsidRPr="00705870" w:rsidRDefault="0043319E" w:rsidP="00705870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319E" w:rsidRPr="00705870" w:rsidRDefault="00D02CBA" w:rsidP="0070587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W związku z realizacją projektu pn.:</w:t>
      </w:r>
      <w:r w:rsidRPr="00705870">
        <w:rPr>
          <w:rFonts w:ascii="Times New Roman" w:hAnsi="Times New Roman"/>
          <w:b/>
          <w:bCs/>
          <w:sz w:val="24"/>
          <w:szCs w:val="24"/>
        </w:rPr>
        <w:t xml:space="preserve"> ,,Dobra Edukacja” </w:t>
      </w:r>
      <w:r w:rsidRPr="00705870">
        <w:rPr>
          <w:rFonts w:ascii="Times New Roman" w:hAnsi="Times New Roman"/>
          <w:bCs/>
          <w:sz w:val="24"/>
          <w:szCs w:val="24"/>
        </w:rPr>
        <w:t>realizowanego w ramach Regionalnego Programu Operacyjnego Województwa Pomorskiego na lata 2014-2020</w:t>
      </w:r>
    </w:p>
    <w:p w:rsidR="0043319E" w:rsidRPr="00705870" w:rsidRDefault="0043319E" w:rsidP="0070587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05870">
        <w:rPr>
          <w:rFonts w:ascii="Times New Roman" w:hAnsi="Times New Roman"/>
          <w:bCs/>
          <w:sz w:val="24"/>
          <w:szCs w:val="24"/>
        </w:rPr>
        <w:t>Burmistrz Gminy Czarna Woda  zaprasza do złożenia oferty na:</w:t>
      </w:r>
    </w:p>
    <w:p w:rsidR="0043319E" w:rsidRPr="00705870" w:rsidRDefault="0043319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A3" w:rsidRPr="00705870" w:rsidRDefault="009725A3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A3" w:rsidRPr="00705870" w:rsidRDefault="00213509" w:rsidP="007058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870">
        <w:rPr>
          <w:rFonts w:ascii="Times New Roman" w:hAnsi="Times New Roman"/>
          <w:b/>
          <w:sz w:val="28"/>
          <w:szCs w:val="28"/>
        </w:rPr>
        <w:t>„</w:t>
      </w:r>
      <w:r w:rsidR="00D02CBA" w:rsidRPr="00705870">
        <w:rPr>
          <w:rFonts w:ascii="Times New Roman" w:hAnsi="Times New Roman"/>
          <w:b/>
          <w:sz w:val="28"/>
          <w:szCs w:val="28"/>
        </w:rPr>
        <w:t xml:space="preserve">Zakup i dostawę wyposażenia </w:t>
      </w:r>
      <w:proofErr w:type="spellStart"/>
      <w:r w:rsidRPr="00705870">
        <w:rPr>
          <w:rFonts w:ascii="Times New Roman" w:hAnsi="Times New Roman"/>
          <w:b/>
          <w:sz w:val="28"/>
          <w:szCs w:val="28"/>
        </w:rPr>
        <w:t>sal</w:t>
      </w:r>
      <w:proofErr w:type="spellEnd"/>
      <w:r w:rsidR="00D02CBA" w:rsidRPr="00705870">
        <w:rPr>
          <w:rFonts w:ascii="Times New Roman" w:hAnsi="Times New Roman"/>
          <w:b/>
          <w:sz w:val="28"/>
          <w:szCs w:val="28"/>
        </w:rPr>
        <w:t xml:space="preserve"> </w:t>
      </w:r>
    </w:p>
    <w:p w:rsidR="00213509" w:rsidRPr="00705870" w:rsidRDefault="00D02CBA" w:rsidP="007058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870">
        <w:rPr>
          <w:rFonts w:ascii="Times New Roman" w:hAnsi="Times New Roman"/>
          <w:b/>
          <w:sz w:val="28"/>
          <w:szCs w:val="28"/>
        </w:rPr>
        <w:t>do Zespołu Szk</w:t>
      </w:r>
      <w:r w:rsidR="00213509" w:rsidRPr="00705870">
        <w:rPr>
          <w:rFonts w:ascii="Times New Roman" w:hAnsi="Times New Roman"/>
          <w:b/>
          <w:sz w:val="28"/>
          <w:szCs w:val="28"/>
        </w:rPr>
        <w:t>ół Publicznych w Czarnej Wodzie</w:t>
      </w:r>
    </w:p>
    <w:p w:rsidR="00213509" w:rsidRPr="00705870" w:rsidRDefault="00D02CBA" w:rsidP="0070587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870">
        <w:rPr>
          <w:rFonts w:ascii="Times New Roman" w:hAnsi="Times New Roman"/>
          <w:b/>
          <w:sz w:val="28"/>
          <w:szCs w:val="28"/>
        </w:rPr>
        <w:t>w ramach projektu „Dobra Edukacja”</w:t>
      </w:r>
    </w:p>
    <w:p w:rsidR="00213509" w:rsidRPr="00705870" w:rsidRDefault="00213509" w:rsidP="0070587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870">
        <w:rPr>
          <w:rFonts w:ascii="Times New Roman" w:hAnsi="Times New Roman"/>
          <w:b/>
          <w:bCs/>
          <w:sz w:val="28"/>
          <w:szCs w:val="28"/>
        </w:rPr>
        <w:t>realizowanego w ramach Regionalnego Programu Operacyjnego Województwa Pomorskiego na lata 2014-2020”</w:t>
      </w:r>
    </w:p>
    <w:p w:rsidR="009725A3" w:rsidRPr="00705870" w:rsidRDefault="009725A3" w:rsidP="0070587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19E" w:rsidRPr="00705870" w:rsidRDefault="0043319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19E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5870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B028AE">
        <w:rPr>
          <w:rFonts w:ascii="Times New Roman" w:hAnsi="Times New Roman"/>
          <w:b/>
          <w:bCs/>
          <w:sz w:val="24"/>
          <w:szCs w:val="24"/>
        </w:rPr>
        <w:t>Dane Zamawiającego</w:t>
      </w:r>
    </w:p>
    <w:p w:rsidR="00705870" w:rsidRPr="00705870" w:rsidRDefault="00705870" w:rsidP="0070587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19E" w:rsidRPr="00705870" w:rsidRDefault="00D02CBA" w:rsidP="0070587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Gmina Czarna Woda</w:t>
      </w:r>
    </w:p>
    <w:p w:rsidR="0043319E" w:rsidRPr="00705870" w:rsidRDefault="00D02CBA" w:rsidP="0070587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ul. Mickiewicza 7, 83-262 Czarna Woda</w:t>
      </w:r>
    </w:p>
    <w:p w:rsidR="0043319E" w:rsidRPr="00705870" w:rsidRDefault="00D02CBA" w:rsidP="0070587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Tel. 58 587 88 50</w:t>
      </w:r>
    </w:p>
    <w:p w:rsidR="0043319E" w:rsidRPr="00705870" w:rsidRDefault="00D02CBA" w:rsidP="0070587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Fax: 58 587 88 01</w:t>
      </w:r>
    </w:p>
    <w:p w:rsidR="0043319E" w:rsidRPr="00705870" w:rsidRDefault="00D02CBA" w:rsidP="0070587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Adres strony internetowej: http://www.czarna-woda.pl/</w:t>
      </w:r>
    </w:p>
    <w:p w:rsidR="0043319E" w:rsidRPr="00705870" w:rsidRDefault="00D02CBA" w:rsidP="00705870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5870">
        <w:rPr>
          <w:rFonts w:ascii="Times New Roman" w:hAnsi="Times New Roman"/>
          <w:sz w:val="24"/>
          <w:szCs w:val="24"/>
          <w:lang w:val="en-US"/>
        </w:rPr>
        <w:t>e-mail: urzad@czarna-woda.pl</w:t>
      </w:r>
    </w:p>
    <w:p w:rsidR="0043319E" w:rsidRPr="00705870" w:rsidRDefault="00D02CBA" w:rsidP="0070587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Czas pracy Urzędu:</w:t>
      </w:r>
      <w:r w:rsidRPr="00705870">
        <w:rPr>
          <w:rFonts w:ascii="Times New Roman" w:hAnsi="Times New Roman"/>
          <w:sz w:val="24"/>
          <w:szCs w:val="24"/>
        </w:rPr>
        <w:tab/>
        <w:t xml:space="preserve">poniedziałek w godz. 8 </w:t>
      </w:r>
      <w:r w:rsidRPr="00705870">
        <w:rPr>
          <w:rFonts w:ascii="Times New Roman" w:hAnsi="Times New Roman"/>
          <w:sz w:val="24"/>
          <w:szCs w:val="24"/>
          <w:vertAlign w:val="superscript"/>
        </w:rPr>
        <w:t>00</w:t>
      </w:r>
      <w:r w:rsidRPr="00705870">
        <w:rPr>
          <w:rFonts w:ascii="Times New Roman" w:hAnsi="Times New Roman"/>
          <w:sz w:val="24"/>
          <w:szCs w:val="24"/>
        </w:rPr>
        <w:t xml:space="preserve"> – 16 </w:t>
      </w:r>
      <w:r w:rsidRPr="00705870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43319E" w:rsidRPr="00705870" w:rsidRDefault="00D02CBA" w:rsidP="00705870">
      <w:pPr>
        <w:autoSpaceDE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wt. - pt. w godz. 7 </w:t>
      </w:r>
      <w:r w:rsidRPr="00705870">
        <w:rPr>
          <w:rFonts w:ascii="Times New Roman" w:hAnsi="Times New Roman"/>
          <w:sz w:val="24"/>
          <w:szCs w:val="24"/>
          <w:vertAlign w:val="superscript"/>
        </w:rPr>
        <w:t>15</w:t>
      </w:r>
      <w:r w:rsidRPr="00705870">
        <w:rPr>
          <w:rFonts w:ascii="Times New Roman" w:hAnsi="Times New Roman"/>
          <w:sz w:val="24"/>
          <w:szCs w:val="24"/>
        </w:rPr>
        <w:t xml:space="preserve"> – 15 </w:t>
      </w:r>
      <w:r w:rsidRPr="00705870">
        <w:rPr>
          <w:rFonts w:ascii="Times New Roman" w:hAnsi="Times New Roman"/>
          <w:sz w:val="24"/>
          <w:szCs w:val="24"/>
          <w:vertAlign w:val="superscript"/>
        </w:rPr>
        <w:t>15</w:t>
      </w:r>
    </w:p>
    <w:p w:rsidR="0043319E" w:rsidRPr="00705870" w:rsidRDefault="0043319E" w:rsidP="0070587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319E" w:rsidRDefault="00B028AE" w:rsidP="0070587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Opis przedmiotu zamówienia</w:t>
      </w:r>
    </w:p>
    <w:p w:rsidR="00705870" w:rsidRPr="00705870" w:rsidRDefault="00705870" w:rsidP="0070587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319E" w:rsidRPr="00705870" w:rsidRDefault="00B028AE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02CBA" w:rsidRPr="00705870">
        <w:rPr>
          <w:rFonts w:ascii="Times New Roman" w:hAnsi="Times New Roman"/>
          <w:sz w:val="24"/>
          <w:szCs w:val="24"/>
        </w:rPr>
        <w:t xml:space="preserve">Przedmiotem niniejszego zamówienia jest </w:t>
      </w:r>
      <w:r w:rsidR="001B4B8B" w:rsidRPr="00705870">
        <w:rPr>
          <w:rFonts w:ascii="Times New Roman" w:hAnsi="Times New Roman"/>
          <w:sz w:val="24"/>
          <w:szCs w:val="24"/>
        </w:rPr>
        <w:t xml:space="preserve">zakup i </w:t>
      </w:r>
      <w:r w:rsidR="00D02CBA" w:rsidRPr="00705870">
        <w:rPr>
          <w:rFonts w:ascii="Times New Roman" w:hAnsi="Times New Roman"/>
          <w:sz w:val="24"/>
          <w:szCs w:val="24"/>
        </w:rPr>
        <w:t xml:space="preserve">dostawa </w:t>
      </w:r>
      <w:r w:rsidR="009725A3" w:rsidRPr="00705870">
        <w:rPr>
          <w:rFonts w:ascii="Times New Roman" w:hAnsi="Times New Roman"/>
          <w:sz w:val="24"/>
          <w:szCs w:val="24"/>
        </w:rPr>
        <w:t xml:space="preserve">wyposażenia </w:t>
      </w:r>
      <w:proofErr w:type="spellStart"/>
      <w:r w:rsidR="009725A3" w:rsidRPr="00705870">
        <w:rPr>
          <w:rFonts w:ascii="Times New Roman" w:hAnsi="Times New Roman"/>
          <w:sz w:val="24"/>
          <w:szCs w:val="24"/>
        </w:rPr>
        <w:t>sal</w:t>
      </w:r>
      <w:proofErr w:type="spellEnd"/>
      <w:r w:rsidR="00D02CBA" w:rsidRPr="00705870">
        <w:rPr>
          <w:rFonts w:ascii="Times New Roman" w:hAnsi="Times New Roman"/>
          <w:sz w:val="24"/>
          <w:szCs w:val="24"/>
        </w:rPr>
        <w:t xml:space="preserve"> do Zespołu Szkół Publicznych w Czar</w:t>
      </w:r>
      <w:r w:rsidR="009725A3" w:rsidRPr="00705870">
        <w:rPr>
          <w:rFonts w:ascii="Times New Roman" w:hAnsi="Times New Roman"/>
          <w:sz w:val="24"/>
          <w:szCs w:val="24"/>
        </w:rPr>
        <w:t>nej Wodzie, ul. Mickiewicza 5, 83-262 Czarna Woda. Szczegółowy opis przedmiotu zamówienia został określony w poniższych załącznikach do zapytania ofertowego:</w:t>
      </w:r>
    </w:p>
    <w:p w:rsidR="0043319E" w:rsidRPr="00705870" w:rsidRDefault="009725A3" w:rsidP="00705870">
      <w:pPr>
        <w:pStyle w:val="Akapitzlist"/>
        <w:numPr>
          <w:ilvl w:val="0"/>
          <w:numId w:val="1"/>
        </w:numPr>
        <w:rPr>
          <w:szCs w:val="24"/>
        </w:rPr>
      </w:pPr>
      <w:r w:rsidRPr="00705870">
        <w:rPr>
          <w:szCs w:val="24"/>
        </w:rPr>
        <w:t>Wyposażenie pracowni geograficznej – załącznik nr 2A,</w:t>
      </w:r>
    </w:p>
    <w:p w:rsidR="009725A3" w:rsidRPr="00705870" w:rsidRDefault="009725A3" w:rsidP="00705870">
      <w:pPr>
        <w:pStyle w:val="Akapitzlist"/>
        <w:numPr>
          <w:ilvl w:val="0"/>
          <w:numId w:val="1"/>
        </w:numPr>
        <w:rPr>
          <w:szCs w:val="24"/>
        </w:rPr>
      </w:pPr>
      <w:r w:rsidRPr="00705870">
        <w:rPr>
          <w:szCs w:val="24"/>
        </w:rPr>
        <w:t>Wyposażenie pracowni matematycznej – załącznik nr 2B,</w:t>
      </w:r>
    </w:p>
    <w:p w:rsidR="009725A3" w:rsidRPr="00705870" w:rsidRDefault="009725A3" w:rsidP="00705870">
      <w:pPr>
        <w:pStyle w:val="Akapitzlist"/>
        <w:numPr>
          <w:ilvl w:val="0"/>
          <w:numId w:val="1"/>
        </w:numPr>
        <w:rPr>
          <w:szCs w:val="24"/>
        </w:rPr>
      </w:pPr>
      <w:r w:rsidRPr="00705870">
        <w:rPr>
          <w:szCs w:val="24"/>
        </w:rPr>
        <w:t>Wyposażenie pracowni fizycznej – załącznik nr 2C,</w:t>
      </w:r>
    </w:p>
    <w:p w:rsidR="009725A3" w:rsidRPr="00705870" w:rsidRDefault="009725A3" w:rsidP="00705870">
      <w:pPr>
        <w:pStyle w:val="Akapitzlist"/>
        <w:numPr>
          <w:ilvl w:val="0"/>
          <w:numId w:val="1"/>
        </w:numPr>
        <w:rPr>
          <w:szCs w:val="24"/>
        </w:rPr>
      </w:pPr>
      <w:r w:rsidRPr="00705870">
        <w:rPr>
          <w:szCs w:val="24"/>
        </w:rPr>
        <w:t>Wyposażenie pracowni biologicznej – załącznik nr 2D</w:t>
      </w:r>
    </w:p>
    <w:p w:rsidR="009725A3" w:rsidRPr="00705870" w:rsidRDefault="009725A3" w:rsidP="00705870">
      <w:pPr>
        <w:pStyle w:val="Akapitzlist"/>
        <w:numPr>
          <w:ilvl w:val="0"/>
          <w:numId w:val="1"/>
        </w:numPr>
        <w:rPr>
          <w:szCs w:val="24"/>
        </w:rPr>
      </w:pPr>
      <w:r w:rsidRPr="00705870">
        <w:rPr>
          <w:szCs w:val="24"/>
        </w:rPr>
        <w:t>Wyposażenie pracowni chemicznej – załącznik nr 2E,</w:t>
      </w:r>
    </w:p>
    <w:p w:rsidR="009725A3" w:rsidRPr="00705870" w:rsidRDefault="009725A3" w:rsidP="00705870">
      <w:pPr>
        <w:pStyle w:val="Akapitzlist"/>
        <w:numPr>
          <w:ilvl w:val="0"/>
          <w:numId w:val="1"/>
        </w:numPr>
        <w:rPr>
          <w:szCs w:val="24"/>
        </w:rPr>
      </w:pPr>
      <w:r w:rsidRPr="00705870">
        <w:rPr>
          <w:szCs w:val="24"/>
        </w:rPr>
        <w:t>Wyposażenie pracowni chemicznej – załącznik nr 2E poz.1 – uzupełnienie opisu.</w:t>
      </w:r>
    </w:p>
    <w:p w:rsidR="009725A3" w:rsidRPr="00705870" w:rsidRDefault="009725A3" w:rsidP="00705870">
      <w:pPr>
        <w:pStyle w:val="Akapitzlist"/>
        <w:numPr>
          <w:ilvl w:val="0"/>
          <w:numId w:val="1"/>
        </w:numPr>
        <w:rPr>
          <w:szCs w:val="24"/>
        </w:rPr>
      </w:pPr>
      <w:r w:rsidRPr="00705870">
        <w:rPr>
          <w:szCs w:val="24"/>
        </w:rPr>
        <w:t>Wyposażenie pracowni przyrodniczej – załącznik nr 2F.</w:t>
      </w:r>
    </w:p>
    <w:p w:rsidR="0043319E" w:rsidRPr="00CF5C04" w:rsidRDefault="00B028AE" w:rsidP="00705870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D02CBA" w:rsidRPr="00705870">
        <w:rPr>
          <w:rFonts w:ascii="Times New Roman" w:hAnsi="Times New Roman"/>
          <w:bCs/>
          <w:sz w:val="24"/>
          <w:szCs w:val="24"/>
        </w:rPr>
        <w:t>Oznaczenie wg Wspólnego Słownika Zamówień</w:t>
      </w:r>
      <w:r w:rsidR="00CF5C04">
        <w:rPr>
          <w:rFonts w:ascii="Times New Roman" w:hAnsi="Times New Roman"/>
          <w:bCs/>
          <w:sz w:val="24"/>
          <w:szCs w:val="24"/>
        </w:rPr>
        <w:t>:</w:t>
      </w:r>
      <w:r w:rsidR="000F362A">
        <w:rPr>
          <w:rFonts w:ascii="Times New Roman" w:hAnsi="Times New Roman"/>
          <w:bCs/>
          <w:sz w:val="24"/>
          <w:szCs w:val="24"/>
        </w:rPr>
        <w:t xml:space="preserve"> </w:t>
      </w:r>
      <w:r w:rsidR="001B4B8B" w:rsidRPr="00705870">
        <w:rPr>
          <w:rFonts w:ascii="Times New Roman" w:hAnsi="Times New Roman"/>
          <w:sz w:val="24"/>
          <w:szCs w:val="24"/>
        </w:rPr>
        <w:t>39162100-6 Pomoce dydaktyczne</w:t>
      </w:r>
    </w:p>
    <w:p w:rsidR="0043319E" w:rsidRDefault="00B028A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D02CBA" w:rsidRPr="00705870">
        <w:rPr>
          <w:rFonts w:ascii="Times New Roman" w:hAnsi="Times New Roman"/>
          <w:bCs/>
          <w:sz w:val="24"/>
          <w:szCs w:val="24"/>
        </w:rPr>
        <w:t xml:space="preserve">Rodzaj zamówienia: </w:t>
      </w:r>
      <w:r w:rsidR="00D02CBA" w:rsidRPr="00705870">
        <w:rPr>
          <w:rFonts w:ascii="Times New Roman" w:hAnsi="Times New Roman"/>
          <w:sz w:val="24"/>
          <w:szCs w:val="24"/>
        </w:rPr>
        <w:t>dostawa</w:t>
      </w:r>
    </w:p>
    <w:p w:rsidR="00B028AE" w:rsidRDefault="00B028A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Zamawiający nie dopuszcza składania ofert częściowych.</w:t>
      </w:r>
    </w:p>
    <w:p w:rsidR="00B028AE" w:rsidRDefault="00B028A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Zamawiający nie dopuszcza składania ofert wariantowych.</w:t>
      </w:r>
    </w:p>
    <w:p w:rsidR="00B028AE" w:rsidRPr="00705870" w:rsidRDefault="00B028A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Zamawiający nie przewiduje udzielania zamówień uzupełniających.</w:t>
      </w:r>
    </w:p>
    <w:p w:rsidR="00CF5C04" w:rsidRDefault="00CF5C04" w:rsidP="0070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890" w:rsidRDefault="00D02CBA" w:rsidP="00705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6890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B028AE">
        <w:rPr>
          <w:rFonts w:ascii="Times New Roman" w:hAnsi="Times New Roman"/>
          <w:b/>
          <w:bCs/>
          <w:sz w:val="24"/>
          <w:szCs w:val="24"/>
        </w:rPr>
        <w:t>Warunki udziału w postępowaniu</w:t>
      </w:r>
    </w:p>
    <w:p w:rsidR="00B028AE" w:rsidRDefault="00B028AE" w:rsidP="00705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0E17" w:rsidRDefault="00C26890" w:rsidP="00C268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udzielenie zamówienia ubiegać się mogą Wykonawcy świadczący dostawy określone w przedmiocie zamówienia</w:t>
      </w:r>
      <w:r w:rsidR="00B028AE">
        <w:rPr>
          <w:rFonts w:ascii="Times New Roman" w:hAnsi="Times New Roman"/>
          <w:bCs/>
          <w:sz w:val="24"/>
          <w:szCs w:val="24"/>
        </w:rPr>
        <w:t>, którzy</w:t>
      </w:r>
      <w:r w:rsidR="00895937">
        <w:rPr>
          <w:rFonts w:ascii="Times New Roman" w:hAnsi="Times New Roman"/>
          <w:bCs/>
          <w:sz w:val="24"/>
          <w:szCs w:val="24"/>
        </w:rPr>
        <w:t xml:space="preserve"> zgodnie z art. 22 ust. 1 ustawy Prawo zamówień publicznych</w:t>
      </w:r>
      <w:r w:rsidR="00440E17">
        <w:rPr>
          <w:rFonts w:ascii="Times New Roman" w:hAnsi="Times New Roman"/>
          <w:bCs/>
          <w:sz w:val="24"/>
          <w:szCs w:val="24"/>
        </w:rPr>
        <w:t>:</w:t>
      </w:r>
    </w:p>
    <w:p w:rsidR="00440E17" w:rsidRDefault="00440E17" w:rsidP="00C268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B028AE">
        <w:rPr>
          <w:rFonts w:ascii="Times New Roman" w:hAnsi="Times New Roman"/>
          <w:bCs/>
          <w:sz w:val="24"/>
          <w:szCs w:val="24"/>
        </w:rPr>
        <w:t>posiadają</w:t>
      </w:r>
      <w:r w:rsidR="00C26890">
        <w:rPr>
          <w:rFonts w:ascii="Times New Roman" w:hAnsi="Times New Roman"/>
          <w:bCs/>
          <w:sz w:val="24"/>
          <w:szCs w:val="24"/>
        </w:rPr>
        <w:t xml:space="preserve"> niezbędną wiedzę i doświadczenie </w:t>
      </w:r>
      <w:r w:rsidR="00A2791C">
        <w:rPr>
          <w:rFonts w:ascii="Times New Roman" w:hAnsi="Times New Roman"/>
          <w:bCs/>
          <w:sz w:val="24"/>
          <w:szCs w:val="24"/>
        </w:rPr>
        <w:t>niezbędne do wykonania zamówienia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440E17" w:rsidRDefault="00440E17" w:rsidP="00C268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B028AE">
        <w:rPr>
          <w:rFonts w:ascii="Times New Roman" w:hAnsi="Times New Roman"/>
          <w:bCs/>
          <w:sz w:val="24"/>
          <w:szCs w:val="24"/>
        </w:rPr>
        <w:t>dysponują</w:t>
      </w:r>
      <w:r w:rsidR="00C26890">
        <w:rPr>
          <w:rFonts w:ascii="Times New Roman" w:hAnsi="Times New Roman"/>
          <w:bCs/>
          <w:sz w:val="24"/>
          <w:szCs w:val="24"/>
        </w:rPr>
        <w:t xml:space="preserve"> </w:t>
      </w:r>
      <w:r w:rsidR="00A2791C">
        <w:rPr>
          <w:rFonts w:ascii="Times New Roman" w:hAnsi="Times New Roman"/>
          <w:bCs/>
          <w:sz w:val="24"/>
          <w:szCs w:val="24"/>
        </w:rPr>
        <w:t xml:space="preserve">odpowiednim potencjałem technicznym i </w:t>
      </w:r>
      <w:r w:rsidR="00C26890">
        <w:rPr>
          <w:rFonts w:ascii="Times New Roman" w:hAnsi="Times New Roman"/>
          <w:bCs/>
          <w:sz w:val="24"/>
          <w:szCs w:val="24"/>
        </w:rPr>
        <w:t>osobami zdolnymi do wykonania zamó</w:t>
      </w:r>
      <w:r>
        <w:rPr>
          <w:rFonts w:ascii="Times New Roman" w:hAnsi="Times New Roman"/>
          <w:bCs/>
          <w:sz w:val="24"/>
          <w:szCs w:val="24"/>
        </w:rPr>
        <w:t>wienia,</w:t>
      </w:r>
    </w:p>
    <w:p w:rsidR="00C26890" w:rsidRDefault="00440E17" w:rsidP="00C268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B028AE">
        <w:rPr>
          <w:rFonts w:ascii="Times New Roman" w:hAnsi="Times New Roman"/>
          <w:bCs/>
          <w:sz w:val="24"/>
          <w:szCs w:val="24"/>
        </w:rPr>
        <w:t>znajdują</w:t>
      </w:r>
      <w:r w:rsidR="00C26890">
        <w:rPr>
          <w:rFonts w:ascii="Times New Roman" w:hAnsi="Times New Roman"/>
          <w:bCs/>
          <w:sz w:val="24"/>
          <w:szCs w:val="24"/>
        </w:rPr>
        <w:t xml:space="preserve"> się w sytuacji ekonomicznej i finansowej zapewniającej</w:t>
      </w:r>
      <w:r>
        <w:rPr>
          <w:rFonts w:ascii="Times New Roman" w:hAnsi="Times New Roman"/>
          <w:bCs/>
          <w:sz w:val="24"/>
          <w:szCs w:val="24"/>
        </w:rPr>
        <w:t xml:space="preserve"> wykonanie zamówienia,</w:t>
      </w:r>
    </w:p>
    <w:p w:rsidR="00440E17" w:rsidRDefault="00440E17" w:rsidP="00C268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="00895937">
        <w:rPr>
          <w:rFonts w:ascii="Times New Roman" w:hAnsi="Times New Roman"/>
          <w:bCs/>
          <w:sz w:val="24"/>
          <w:szCs w:val="24"/>
        </w:rPr>
        <w:t>posiadają uprawnienia do wykonywania określonej działalności lub czynności, jeżeli ustawy nakładają obowiązek posiadania takich uprawnień,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40E17" w:rsidRPr="00C26890" w:rsidRDefault="00B028AE" w:rsidP="00C2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nie podlegają wykluczeniu na podstawie art. 24 ust. 1 ustawy Prawo zamówień publicznych.</w:t>
      </w:r>
    </w:p>
    <w:p w:rsidR="00C26890" w:rsidRDefault="00C26890" w:rsidP="0070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319E" w:rsidRPr="00705870" w:rsidRDefault="00C26890" w:rsidP="0070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B028AE">
        <w:rPr>
          <w:rFonts w:ascii="Times New Roman" w:hAnsi="Times New Roman"/>
          <w:b/>
          <w:sz w:val="24"/>
          <w:szCs w:val="24"/>
        </w:rPr>
        <w:t>Termin wykonania zamówienia</w:t>
      </w:r>
    </w:p>
    <w:p w:rsidR="0043319E" w:rsidRPr="00705870" w:rsidRDefault="0043319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8B" w:rsidRPr="00705870" w:rsidRDefault="001B4B8B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1) m</w:t>
      </w:r>
      <w:r w:rsidR="00D02CBA" w:rsidRPr="00705870">
        <w:rPr>
          <w:rFonts w:ascii="Times New Roman" w:hAnsi="Times New Roman"/>
          <w:sz w:val="24"/>
          <w:szCs w:val="24"/>
        </w:rPr>
        <w:t xml:space="preserve">aksymalnie </w:t>
      </w:r>
      <w:r w:rsidRPr="00705870">
        <w:rPr>
          <w:rFonts w:ascii="Times New Roman" w:hAnsi="Times New Roman"/>
          <w:sz w:val="24"/>
          <w:szCs w:val="24"/>
        </w:rPr>
        <w:t>10 dni od dnia podpisania umowy – wyposażenie opisane w załącznikach nr 2A, 2B, 2C, 2D, 2E</w:t>
      </w:r>
      <w:r w:rsidR="00F865FD">
        <w:rPr>
          <w:rFonts w:ascii="Times New Roman" w:hAnsi="Times New Roman"/>
          <w:sz w:val="24"/>
          <w:szCs w:val="24"/>
        </w:rPr>
        <w:t>, 2E poz. 1 uzupełnienie opisu</w:t>
      </w:r>
      <w:r w:rsidRPr="00705870">
        <w:rPr>
          <w:rFonts w:ascii="Times New Roman" w:hAnsi="Times New Roman"/>
          <w:sz w:val="24"/>
          <w:szCs w:val="24"/>
        </w:rPr>
        <w:t xml:space="preserve"> oraz 2F-część zaplanowana na 2016 r.,</w:t>
      </w:r>
    </w:p>
    <w:p w:rsidR="0043319E" w:rsidRPr="00705870" w:rsidRDefault="001B4B8B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2)  do 14.08.2017 r. -  wyposażenie do pracowni przyrodniczej wg załącznika nr 2F – druga część zamówienia zaplanowana na 2017 r.</w:t>
      </w:r>
    </w:p>
    <w:p w:rsidR="0043319E" w:rsidRPr="00705870" w:rsidRDefault="0043319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19E" w:rsidRPr="00705870" w:rsidRDefault="00C26890" w:rsidP="0070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28AE">
        <w:rPr>
          <w:rFonts w:ascii="Times New Roman" w:hAnsi="Times New Roman"/>
          <w:b/>
          <w:sz w:val="24"/>
          <w:szCs w:val="24"/>
        </w:rPr>
        <w:t>. Okres gwarancji</w:t>
      </w:r>
    </w:p>
    <w:p w:rsidR="0043319E" w:rsidRPr="00705870" w:rsidRDefault="0043319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8B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1) Na dostarczone poszczególne urządzenia musi być udzielona gwarancja na okres </w:t>
      </w:r>
      <w:r w:rsidR="00063FEC">
        <w:rPr>
          <w:rFonts w:ascii="Times New Roman" w:hAnsi="Times New Roman"/>
          <w:sz w:val="24"/>
          <w:szCs w:val="24"/>
        </w:rPr>
        <w:t>min. 24 miesiące</w:t>
      </w:r>
      <w:r w:rsidR="001B4B8B" w:rsidRPr="00705870">
        <w:rPr>
          <w:rFonts w:ascii="Times New Roman" w:hAnsi="Times New Roman"/>
          <w:sz w:val="24"/>
          <w:szCs w:val="24"/>
        </w:rPr>
        <w:t>,</w:t>
      </w:r>
      <w:r w:rsidRPr="00705870">
        <w:rPr>
          <w:rFonts w:ascii="Times New Roman" w:hAnsi="Times New Roman"/>
          <w:sz w:val="24"/>
          <w:szCs w:val="24"/>
        </w:rPr>
        <w:t xml:space="preserve"> liczony od dnia podpisania protokołu odbioru.</w:t>
      </w:r>
    </w:p>
    <w:p w:rsidR="0043319E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2) Zamawiający wymaga, aby serwis gwarancyjny świadczony był w miejscu instalacji sprzętu lub w trybie </w:t>
      </w:r>
      <w:proofErr w:type="spellStart"/>
      <w:r w:rsidRPr="00705870">
        <w:rPr>
          <w:rFonts w:ascii="Times New Roman" w:hAnsi="Times New Roman"/>
          <w:sz w:val="24"/>
          <w:szCs w:val="24"/>
        </w:rPr>
        <w:t>door</w:t>
      </w:r>
      <w:proofErr w:type="spellEnd"/>
      <w:r w:rsidRPr="00705870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705870">
        <w:rPr>
          <w:rFonts w:ascii="Times New Roman" w:hAnsi="Times New Roman"/>
          <w:sz w:val="24"/>
          <w:szCs w:val="24"/>
        </w:rPr>
        <w:t>door</w:t>
      </w:r>
      <w:proofErr w:type="spellEnd"/>
      <w:r w:rsidRPr="00705870">
        <w:rPr>
          <w:rFonts w:ascii="Times New Roman" w:hAnsi="Times New Roman"/>
          <w:sz w:val="24"/>
          <w:szCs w:val="24"/>
        </w:rPr>
        <w:t xml:space="preserve"> w sposób nie powodujący dodatkowych kosztów po stronie Zamawiającego.</w:t>
      </w:r>
    </w:p>
    <w:p w:rsidR="0043319E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3) Czas reakcji na zgłoszenie rozumiany, jako podjęcie działań diagnostycznych i kontakt ze Zgłaszającym nie może przekroczyć jednego dnia roboczego.</w:t>
      </w:r>
    </w:p>
    <w:p w:rsidR="0043319E" w:rsidRPr="00705870" w:rsidRDefault="00D02CBA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4) Wykonawca ma obowiązek przyjmowania zgłoszeń.</w:t>
      </w:r>
    </w:p>
    <w:p w:rsidR="0043319E" w:rsidRPr="00705870" w:rsidRDefault="0043319E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B8B" w:rsidRDefault="00B028AE" w:rsidP="0070587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Opis przygotowania oferty</w:t>
      </w:r>
    </w:p>
    <w:p w:rsidR="00705870" w:rsidRPr="00705870" w:rsidRDefault="00705870" w:rsidP="0070587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B4B8B" w:rsidRPr="00705870" w:rsidRDefault="001B4B8B" w:rsidP="00705870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5870">
        <w:rPr>
          <w:rFonts w:ascii="Times New Roman" w:hAnsi="Times New Roman"/>
          <w:bCs/>
          <w:sz w:val="24"/>
          <w:szCs w:val="24"/>
        </w:rPr>
        <w:t>1. Oferta musi obejmować wszelkie koszty związane z wykonaniem przedmiotu zamówienia.</w:t>
      </w:r>
    </w:p>
    <w:p w:rsidR="001B4B8B" w:rsidRPr="00705870" w:rsidRDefault="001B4B8B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bCs/>
          <w:sz w:val="24"/>
          <w:szCs w:val="24"/>
        </w:rPr>
        <w:t xml:space="preserve">2. </w:t>
      </w:r>
      <w:r w:rsidRPr="00705870">
        <w:rPr>
          <w:rFonts w:ascii="Times New Roman" w:hAnsi="Times New Roman"/>
          <w:sz w:val="24"/>
          <w:szCs w:val="24"/>
        </w:rPr>
        <w:t>Ofertę w formie pisemnej należy umieścić w zamkniętej kopercie opatrzonej następującymi napisami:</w:t>
      </w:r>
    </w:p>
    <w:p w:rsidR="002967BB" w:rsidRDefault="002967BB" w:rsidP="00705870">
      <w:pPr>
        <w:autoSpaceDE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6A6768" w:rsidRPr="00705870" w:rsidRDefault="001B4B8B" w:rsidP="007058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870">
        <w:rPr>
          <w:rFonts w:ascii="Times New Roman" w:hAnsi="Times New Roman"/>
          <w:bCs/>
          <w:i/>
          <w:sz w:val="24"/>
          <w:szCs w:val="24"/>
        </w:rPr>
        <w:t>Oferta na</w:t>
      </w:r>
      <w:r w:rsidRPr="00705870">
        <w:rPr>
          <w:rFonts w:ascii="Times New Roman" w:hAnsi="Times New Roman"/>
          <w:b/>
          <w:bCs/>
          <w:i/>
          <w:sz w:val="24"/>
          <w:szCs w:val="24"/>
        </w:rPr>
        <w:t xml:space="preserve"> „</w:t>
      </w:r>
      <w:r w:rsidRPr="00705870">
        <w:rPr>
          <w:rFonts w:ascii="Times New Roman" w:hAnsi="Times New Roman"/>
          <w:b/>
          <w:sz w:val="24"/>
          <w:szCs w:val="24"/>
        </w:rPr>
        <w:t xml:space="preserve">Zakup i dostawę </w:t>
      </w:r>
      <w:r w:rsidR="006A6768" w:rsidRPr="00705870">
        <w:rPr>
          <w:rFonts w:ascii="Times New Roman" w:hAnsi="Times New Roman"/>
          <w:b/>
          <w:sz w:val="24"/>
          <w:szCs w:val="24"/>
        </w:rPr>
        <w:t xml:space="preserve">wyposażenia </w:t>
      </w:r>
      <w:proofErr w:type="spellStart"/>
      <w:r w:rsidR="006A6768" w:rsidRPr="00705870">
        <w:rPr>
          <w:rFonts w:ascii="Times New Roman" w:hAnsi="Times New Roman"/>
          <w:b/>
          <w:sz w:val="24"/>
          <w:szCs w:val="24"/>
        </w:rPr>
        <w:t>sal</w:t>
      </w:r>
      <w:proofErr w:type="spellEnd"/>
      <w:r w:rsidRPr="00705870">
        <w:rPr>
          <w:rFonts w:ascii="Times New Roman" w:hAnsi="Times New Roman"/>
          <w:b/>
          <w:sz w:val="24"/>
          <w:szCs w:val="24"/>
        </w:rPr>
        <w:t xml:space="preserve"> do Zespołu Szk</w:t>
      </w:r>
      <w:r w:rsidR="006A6768" w:rsidRPr="00705870">
        <w:rPr>
          <w:rFonts w:ascii="Times New Roman" w:hAnsi="Times New Roman"/>
          <w:b/>
          <w:sz w:val="24"/>
          <w:szCs w:val="24"/>
        </w:rPr>
        <w:t>ół Publicznych w Czarnej Wodzie</w:t>
      </w:r>
    </w:p>
    <w:p w:rsidR="001B4B8B" w:rsidRPr="00705870" w:rsidRDefault="001B4B8B" w:rsidP="0070587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b/>
          <w:sz w:val="24"/>
          <w:szCs w:val="24"/>
        </w:rPr>
        <w:t>w ramach projektu „Dobra Edukacja”</w:t>
      </w:r>
    </w:p>
    <w:p w:rsidR="001B4B8B" w:rsidRDefault="001B4B8B" w:rsidP="007058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  <w:r w:rsidRPr="00BD0694">
        <w:rPr>
          <w:rFonts w:ascii="Times New Roman" w:hAnsi="Times New Roman"/>
          <w:b/>
          <w:bCs/>
          <w:i/>
          <w:sz w:val="24"/>
          <w:szCs w:val="24"/>
        </w:rPr>
        <w:t>Nie otwierać przed: 1</w:t>
      </w:r>
      <w:r w:rsidR="006A6768" w:rsidRPr="00BD0694"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BD0694">
        <w:rPr>
          <w:rFonts w:ascii="Times New Roman" w:hAnsi="Times New Roman"/>
          <w:b/>
          <w:bCs/>
          <w:i/>
          <w:sz w:val="24"/>
          <w:szCs w:val="24"/>
        </w:rPr>
        <w:t xml:space="preserve"> grudnia 2016 r. godz. 10</w:t>
      </w:r>
      <w:r w:rsidRPr="00BD0694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05</w:t>
      </w:r>
    </w:p>
    <w:p w:rsidR="002967BB" w:rsidRPr="00705870" w:rsidRDefault="002967BB" w:rsidP="0070587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B8B" w:rsidRPr="00705870" w:rsidRDefault="001B4B8B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3. Do oferty należy załączyć następujące dokumenty:</w:t>
      </w:r>
    </w:p>
    <w:p w:rsidR="001B4B8B" w:rsidRPr="00440E17" w:rsidRDefault="001B4B8B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E17">
        <w:rPr>
          <w:rFonts w:ascii="Times New Roman" w:hAnsi="Times New Roman"/>
          <w:sz w:val="24"/>
          <w:szCs w:val="24"/>
        </w:rPr>
        <w:t>Załącznik nr 1 – Formularz ofertowy</w:t>
      </w:r>
    </w:p>
    <w:p w:rsidR="00440E17" w:rsidRPr="00705870" w:rsidRDefault="001B4B8B" w:rsidP="00440E1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E17">
        <w:rPr>
          <w:rFonts w:ascii="Times New Roman" w:hAnsi="Times New Roman"/>
          <w:sz w:val="24"/>
          <w:szCs w:val="24"/>
        </w:rPr>
        <w:t>Załącznik nr 2</w:t>
      </w:r>
      <w:r w:rsidR="00B028AE">
        <w:rPr>
          <w:rFonts w:ascii="Times New Roman" w:hAnsi="Times New Roman"/>
          <w:sz w:val="24"/>
          <w:szCs w:val="24"/>
        </w:rPr>
        <w:t>A-2F</w:t>
      </w:r>
      <w:r w:rsidRPr="00440E17">
        <w:rPr>
          <w:rFonts w:ascii="Times New Roman" w:hAnsi="Times New Roman"/>
          <w:sz w:val="24"/>
          <w:szCs w:val="24"/>
        </w:rPr>
        <w:t xml:space="preserve"> – Zestawienie jakościowo – ilościowe dostarczanego sprzętu</w:t>
      </w:r>
      <w:r w:rsidR="00440E17">
        <w:rPr>
          <w:rFonts w:ascii="Times New Roman" w:hAnsi="Times New Roman"/>
          <w:sz w:val="24"/>
          <w:szCs w:val="24"/>
        </w:rPr>
        <w:t xml:space="preserve"> wraz z opisem przedmiotu zamówienia</w:t>
      </w:r>
    </w:p>
    <w:p w:rsidR="001B4B8B" w:rsidRPr="00440E17" w:rsidRDefault="001B4B8B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E17">
        <w:rPr>
          <w:rFonts w:ascii="Times New Roman" w:hAnsi="Times New Roman"/>
          <w:sz w:val="24"/>
          <w:szCs w:val="24"/>
        </w:rPr>
        <w:t xml:space="preserve">Załącznik nr 3 – </w:t>
      </w:r>
      <w:r w:rsidR="00440E17">
        <w:rPr>
          <w:rFonts w:ascii="Times New Roman" w:hAnsi="Times New Roman"/>
          <w:sz w:val="24"/>
          <w:szCs w:val="24"/>
        </w:rPr>
        <w:t>Oświadczenie</w:t>
      </w:r>
      <w:r w:rsidR="00B028AE">
        <w:rPr>
          <w:rFonts w:ascii="Times New Roman" w:hAnsi="Times New Roman"/>
          <w:sz w:val="24"/>
          <w:szCs w:val="24"/>
        </w:rPr>
        <w:t xml:space="preserve"> o spełnianiu warunków udziału w postępowaniu</w:t>
      </w:r>
    </w:p>
    <w:p w:rsidR="001B4B8B" w:rsidRPr="00B028AE" w:rsidRDefault="001B4B8B" w:rsidP="00705870">
      <w:pPr>
        <w:autoSpaceDE w:val="0"/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B028AE">
        <w:rPr>
          <w:rFonts w:ascii="Times New Roman" w:hAnsi="Times New Roman"/>
          <w:sz w:val="24"/>
          <w:szCs w:val="24"/>
        </w:rPr>
        <w:lastRenderedPageBreak/>
        <w:t xml:space="preserve">Załącznik nr 4 – </w:t>
      </w:r>
      <w:r w:rsidRPr="00B028AE">
        <w:rPr>
          <w:rFonts w:ascii="Times New Roman" w:hAnsi="Times New Roman"/>
          <w:bCs/>
          <w:sz w:val="24"/>
          <w:szCs w:val="24"/>
        </w:rPr>
        <w:t>Oświadczenie o braku powiązań osobowych i kapitałowych z Zamawiającym</w:t>
      </w:r>
    </w:p>
    <w:p w:rsidR="001B4B8B" w:rsidRPr="00705870" w:rsidRDefault="001B4B8B" w:rsidP="00705870">
      <w:pPr>
        <w:autoSpaceDE w:val="0"/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B028AE">
        <w:rPr>
          <w:rFonts w:ascii="Times New Roman" w:hAnsi="Times New Roman"/>
          <w:bCs/>
          <w:sz w:val="24"/>
          <w:szCs w:val="24"/>
        </w:rPr>
        <w:t>Załącznik nr 5 – Wzór umowy</w:t>
      </w:r>
    </w:p>
    <w:p w:rsidR="001B4B8B" w:rsidRPr="00705870" w:rsidRDefault="001B4B8B" w:rsidP="00705870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5870">
        <w:rPr>
          <w:rFonts w:ascii="Times New Roman" w:hAnsi="Times New Roman"/>
          <w:bCs/>
          <w:sz w:val="24"/>
          <w:szCs w:val="24"/>
        </w:rPr>
        <w:t>4. Wykonawcy ponoszą wszelkie koszty związane z przygotowaniem i złożeniem oferty.</w:t>
      </w:r>
    </w:p>
    <w:p w:rsidR="00CD2D7B" w:rsidRDefault="00CD2D7B" w:rsidP="0070587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6768" w:rsidRDefault="00B028AE" w:rsidP="0070587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6A6768" w:rsidRPr="00705870">
        <w:rPr>
          <w:rFonts w:ascii="Times New Roman" w:hAnsi="Times New Roman"/>
          <w:b/>
          <w:bCs/>
          <w:sz w:val="24"/>
          <w:szCs w:val="24"/>
        </w:rPr>
        <w:t>. Miejsce i termin składania/otwarc</w:t>
      </w:r>
      <w:r>
        <w:rPr>
          <w:rFonts w:ascii="Times New Roman" w:hAnsi="Times New Roman"/>
          <w:b/>
          <w:bCs/>
          <w:sz w:val="24"/>
          <w:szCs w:val="24"/>
        </w:rPr>
        <w:t>ia ofert</w:t>
      </w:r>
    </w:p>
    <w:p w:rsidR="00B028AE" w:rsidRPr="00705870" w:rsidRDefault="00B028AE" w:rsidP="0070587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6768" w:rsidRPr="00BD0694" w:rsidRDefault="006A6768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694">
        <w:rPr>
          <w:rFonts w:ascii="Times New Roman" w:hAnsi="Times New Roman"/>
          <w:b/>
          <w:sz w:val="24"/>
          <w:szCs w:val="24"/>
        </w:rPr>
        <w:t>1. Ofertę należy złożyć (osobiście lub listownie) w Urzędzie Miejskim w Czarnej Wodzie pokój nr 19, w terminie do 15 grudnia 2016 r. do godziny 10</w:t>
      </w:r>
      <w:r w:rsidRPr="00BD0694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BD0694">
        <w:rPr>
          <w:rFonts w:ascii="Times New Roman" w:hAnsi="Times New Roman"/>
          <w:b/>
          <w:sz w:val="24"/>
          <w:szCs w:val="24"/>
        </w:rPr>
        <w:t xml:space="preserve">. </w:t>
      </w:r>
    </w:p>
    <w:p w:rsidR="006A6768" w:rsidRPr="00705870" w:rsidRDefault="006A6768" w:rsidP="0070587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694">
        <w:rPr>
          <w:rFonts w:ascii="Times New Roman" w:hAnsi="Times New Roman"/>
          <w:b/>
          <w:sz w:val="24"/>
          <w:szCs w:val="24"/>
        </w:rPr>
        <w:t xml:space="preserve">2. Otwarcie ofert nastąpi w dniu </w:t>
      </w:r>
      <w:r w:rsidRPr="00BD0694">
        <w:rPr>
          <w:rFonts w:ascii="Times New Roman" w:hAnsi="Times New Roman"/>
          <w:b/>
          <w:bCs/>
          <w:sz w:val="24"/>
          <w:szCs w:val="24"/>
        </w:rPr>
        <w:t>15 grudnia 2016 r. o godz. 10</w:t>
      </w:r>
      <w:r w:rsidRPr="00BD0694">
        <w:rPr>
          <w:rFonts w:ascii="Times New Roman" w:hAnsi="Times New Roman"/>
          <w:b/>
          <w:bCs/>
          <w:sz w:val="24"/>
          <w:szCs w:val="24"/>
          <w:vertAlign w:val="superscript"/>
        </w:rPr>
        <w:t>05</w:t>
      </w:r>
    </w:p>
    <w:p w:rsidR="006A6768" w:rsidRPr="00705870" w:rsidRDefault="006A6768" w:rsidP="00705870">
      <w:pPr>
        <w:autoSpaceDE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3. Wykonawcy zostaną pisemnie zawiadomieni o wyborze najkorzystniejszej oferty. </w:t>
      </w:r>
    </w:p>
    <w:p w:rsidR="006A6768" w:rsidRPr="00705870" w:rsidRDefault="006A6768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4. Oferty złożone po terminie nie będą rozpatrywane.</w:t>
      </w:r>
    </w:p>
    <w:p w:rsidR="006A6768" w:rsidRPr="00705870" w:rsidRDefault="006A6768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5. Wykonawca może przed upływem terminu składania ofert zmienić lub wycofać swoją ofertę.</w:t>
      </w:r>
    </w:p>
    <w:p w:rsidR="006A6768" w:rsidRPr="00705870" w:rsidRDefault="006A6768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6. W toku badania i oceny ofert Zamawiający może żądać od Wykonawców wyjaśnień dotyczących treści złożonych ofert. </w:t>
      </w:r>
    </w:p>
    <w:p w:rsidR="006A6768" w:rsidRPr="00705870" w:rsidRDefault="006A6768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7. Wykonawca jest związany ofertą przez 30 dni od dnia upływu terminu do składania ofert.</w:t>
      </w:r>
    </w:p>
    <w:p w:rsidR="0043319E" w:rsidRPr="00705870" w:rsidRDefault="0043319E" w:rsidP="0070587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319E" w:rsidRPr="00705870" w:rsidRDefault="00B028AE" w:rsidP="00705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Opis sposobu obliczenia ceny</w:t>
      </w:r>
    </w:p>
    <w:p w:rsidR="0043319E" w:rsidRPr="00705870" w:rsidRDefault="0043319E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1. Podana w ofercie cena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</w:t>
      </w:r>
    </w:p>
    <w:p w:rsidR="0043319E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2. Cenę – należy podać w PLN z dokładnością do 2 miejsc po przecinku.</w:t>
      </w:r>
    </w:p>
    <w:p w:rsidR="0043319E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3. W przypadku rozbieżności w podaniu ceny Zamawiający uzna za obowiązującą podaną słownie w ofercie cenę brutto.</w:t>
      </w:r>
    </w:p>
    <w:p w:rsidR="0043319E" w:rsidRPr="00705870" w:rsidRDefault="0043319E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B028AE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02CBA" w:rsidRPr="00705870">
        <w:rPr>
          <w:rFonts w:ascii="Times New Roman" w:hAnsi="Times New Roman"/>
          <w:b/>
          <w:sz w:val="24"/>
          <w:szCs w:val="24"/>
        </w:rPr>
        <w:t xml:space="preserve">. </w:t>
      </w:r>
      <w:r w:rsidR="00D02CBA" w:rsidRPr="00705870">
        <w:rPr>
          <w:rFonts w:ascii="Times New Roman" w:hAnsi="Times New Roman"/>
          <w:b/>
          <w:bCs/>
          <w:sz w:val="24"/>
          <w:szCs w:val="24"/>
        </w:rPr>
        <w:t xml:space="preserve">Opis kryteriów, którymi zamawiający będzie się kierował przy wyborze oferty,               wraz z podaniem wag tych </w:t>
      </w:r>
      <w:r>
        <w:rPr>
          <w:rFonts w:ascii="Times New Roman" w:hAnsi="Times New Roman"/>
          <w:b/>
          <w:bCs/>
          <w:sz w:val="24"/>
          <w:szCs w:val="24"/>
        </w:rPr>
        <w:t>kryteriów i sposobu oceny ofert</w:t>
      </w:r>
    </w:p>
    <w:p w:rsidR="0043319E" w:rsidRPr="00705870" w:rsidRDefault="0043319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1. Przy wyborze ofert zamawiający kierował się będzie następującym kryterium i jego wagą:</w:t>
      </w:r>
    </w:p>
    <w:p w:rsidR="0043319E" w:rsidRPr="00705870" w:rsidRDefault="00D02CBA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Kryterium: </w:t>
      </w:r>
    </w:p>
    <w:p w:rsidR="0043319E" w:rsidRPr="00705870" w:rsidRDefault="00D02CBA" w:rsidP="00705870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705870">
        <w:rPr>
          <w:szCs w:val="24"/>
        </w:rPr>
        <w:t>cena</w:t>
      </w:r>
      <w:r w:rsidRPr="00705870">
        <w:rPr>
          <w:szCs w:val="24"/>
        </w:rPr>
        <w:tab/>
      </w:r>
      <w:r w:rsidRPr="00705870">
        <w:rPr>
          <w:szCs w:val="24"/>
        </w:rPr>
        <w:tab/>
      </w:r>
      <w:r w:rsidRPr="00705870">
        <w:rPr>
          <w:szCs w:val="24"/>
        </w:rPr>
        <w:tab/>
        <w:t xml:space="preserve">                 Waga: 80 %</w:t>
      </w:r>
    </w:p>
    <w:p w:rsidR="0043319E" w:rsidRPr="00705870" w:rsidRDefault="00D02CBA" w:rsidP="00705870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705870">
        <w:rPr>
          <w:szCs w:val="24"/>
        </w:rPr>
        <w:t>termin dostawy                           Waga: 20 %</w:t>
      </w:r>
    </w:p>
    <w:p w:rsidR="0043319E" w:rsidRPr="00705870" w:rsidRDefault="0043319E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Ocena ofert zostanie przeprowadzona w oparciu o przedstawione kryterium oraz jego wagę. </w:t>
      </w:r>
    </w:p>
    <w:p w:rsidR="0043319E" w:rsidRPr="00705870" w:rsidRDefault="00D02CBA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Oferty oceniane będą punktowo.</w:t>
      </w:r>
    </w:p>
    <w:p w:rsidR="0043319E" w:rsidRPr="00705870" w:rsidRDefault="0043319E" w:rsidP="00705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19E" w:rsidRDefault="00D02CBA" w:rsidP="00705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870">
        <w:rPr>
          <w:rFonts w:ascii="Times New Roman" w:hAnsi="Times New Roman"/>
          <w:b/>
          <w:sz w:val="24"/>
          <w:szCs w:val="24"/>
        </w:rPr>
        <w:t>Sposób liczenia punktacji:</w:t>
      </w:r>
    </w:p>
    <w:p w:rsidR="00206C24" w:rsidRPr="00705870" w:rsidRDefault="00206C24" w:rsidP="00705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19E" w:rsidRPr="00705870" w:rsidRDefault="00D02CBA" w:rsidP="00705870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Cena wg następującego wzoru:</w:t>
      </w:r>
    </w:p>
    <w:p w:rsidR="0043319E" w:rsidRPr="00705870" w:rsidRDefault="0043319E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C = [Najniższa cena oferowana /cenę oferty badanej] x 80 pkt</w:t>
      </w:r>
    </w:p>
    <w:p w:rsidR="0043319E" w:rsidRPr="00705870" w:rsidRDefault="0043319E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C – liczba punktów przyznana ocenianej ofercie za cenę</w:t>
      </w:r>
    </w:p>
    <w:p w:rsidR="0043319E" w:rsidRPr="00705870" w:rsidRDefault="0043319E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206C24" w:rsidP="00705870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zamówienia wg</w:t>
      </w:r>
      <w:r w:rsidR="00D02CBA" w:rsidRPr="00705870">
        <w:rPr>
          <w:rFonts w:ascii="Times New Roman" w:hAnsi="Times New Roman"/>
          <w:sz w:val="24"/>
          <w:szCs w:val="24"/>
        </w:rPr>
        <w:t xml:space="preserve"> następującego wzoru:</w:t>
      </w:r>
    </w:p>
    <w:p w:rsidR="0043319E" w:rsidRPr="00705870" w:rsidRDefault="0043319E" w:rsidP="007058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Wymagany maksymalny termin wykonania zamówienia 10 dni od dnia podpisania umowy.</w:t>
      </w:r>
    </w:p>
    <w:p w:rsidR="00B028AE" w:rsidRDefault="00B028AE" w:rsidP="00B0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B0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Zamawiający przyzna ofertom punktację w tym kryterium zgodnie z poniższym zapisem:</w:t>
      </w:r>
    </w:p>
    <w:p w:rsidR="0043319E" w:rsidRPr="00705870" w:rsidRDefault="00D02CBA" w:rsidP="00705870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- termin wykonania zamówienia poniżej 6 dni  – </w:t>
      </w:r>
      <w:r w:rsidR="006A6768" w:rsidRPr="00705870">
        <w:rPr>
          <w:rFonts w:ascii="Times New Roman" w:hAnsi="Times New Roman"/>
          <w:sz w:val="24"/>
          <w:szCs w:val="24"/>
        </w:rPr>
        <w:t>T</w:t>
      </w:r>
      <w:r w:rsidRPr="00705870">
        <w:rPr>
          <w:rFonts w:ascii="Times New Roman" w:hAnsi="Times New Roman"/>
          <w:sz w:val="24"/>
          <w:szCs w:val="24"/>
        </w:rPr>
        <w:t xml:space="preserve"> = 20 pkt</w:t>
      </w:r>
    </w:p>
    <w:p w:rsidR="0043319E" w:rsidRPr="00705870" w:rsidRDefault="00D02CBA" w:rsidP="00705870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- termin wykonania zamówienia 6 - 9 dni         – </w:t>
      </w:r>
      <w:r w:rsidR="006A6768" w:rsidRPr="00705870">
        <w:rPr>
          <w:rFonts w:ascii="Times New Roman" w:hAnsi="Times New Roman"/>
          <w:sz w:val="24"/>
          <w:szCs w:val="24"/>
        </w:rPr>
        <w:t>T</w:t>
      </w:r>
      <w:r w:rsidRPr="00705870">
        <w:rPr>
          <w:rFonts w:ascii="Times New Roman" w:hAnsi="Times New Roman"/>
          <w:sz w:val="24"/>
          <w:szCs w:val="24"/>
        </w:rPr>
        <w:t xml:space="preserve"> = 10 pkt</w:t>
      </w:r>
    </w:p>
    <w:p w:rsidR="0043319E" w:rsidRPr="00705870" w:rsidRDefault="00D02CBA" w:rsidP="00705870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- termin wykonania zamówienia 10 dni            – </w:t>
      </w:r>
      <w:r w:rsidR="006A6768" w:rsidRPr="00705870">
        <w:rPr>
          <w:rFonts w:ascii="Times New Roman" w:hAnsi="Times New Roman"/>
          <w:sz w:val="24"/>
          <w:szCs w:val="24"/>
        </w:rPr>
        <w:t>T</w:t>
      </w:r>
      <w:r w:rsidRPr="00705870">
        <w:rPr>
          <w:rFonts w:ascii="Times New Roman" w:hAnsi="Times New Roman"/>
          <w:sz w:val="24"/>
          <w:szCs w:val="24"/>
        </w:rPr>
        <w:t xml:space="preserve"> =   0 pkt</w:t>
      </w:r>
    </w:p>
    <w:p w:rsidR="0043319E" w:rsidRPr="00705870" w:rsidRDefault="0043319E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Wykonawcy wykazujący termin wykonania zamówienia powyżej 10 dni od dnia podpisania umowy nie będą oceniani i zostaną z postępowania wykluczeni jako nie spełniający warunków postępowania.</w:t>
      </w:r>
    </w:p>
    <w:p w:rsidR="0043319E" w:rsidRPr="00705870" w:rsidRDefault="0043319E" w:rsidP="00705870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870">
        <w:rPr>
          <w:rFonts w:ascii="Times New Roman" w:hAnsi="Times New Roman"/>
          <w:b/>
          <w:sz w:val="24"/>
          <w:szCs w:val="24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 druga cyfra po przecinku nie ulegnie zmianie.</w:t>
      </w:r>
    </w:p>
    <w:p w:rsidR="0043319E" w:rsidRPr="00705870" w:rsidRDefault="0043319E" w:rsidP="0070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pStyle w:val="Tekstpodstawowy"/>
        <w:jc w:val="left"/>
        <w:rPr>
          <w:b w:val="0"/>
          <w:sz w:val="24"/>
          <w:szCs w:val="24"/>
        </w:rPr>
      </w:pPr>
      <w:r w:rsidRPr="00705870">
        <w:rPr>
          <w:b w:val="0"/>
          <w:sz w:val="24"/>
          <w:szCs w:val="24"/>
        </w:rPr>
        <w:t>2. Zamawiający uzna za najkorzystniejszą ofertę Wykonawcy, który spełni warunki udziału w postepowaniu , a jego oferta nie będzie podlegać odrzuceniu oraz otrzyma największą liczbę punków wyliczoną zgodnie ze wzorem:</w:t>
      </w:r>
    </w:p>
    <w:p w:rsidR="0043319E" w:rsidRPr="00705870" w:rsidRDefault="0043319E" w:rsidP="00705870">
      <w:pPr>
        <w:pStyle w:val="Tekstpodstawowy"/>
        <w:ind w:left="709" w:hanging="709"/>
        <w:jc w:val="both"/>
        <w:rPr>
          <w:b w:val="0"/>
          <w:sz w:val="24"/>
          <w:szCs w:val="24"/>
        </w:rPr>
      </w:pPr>
    </w:p>
    <w:p w:rsidR="0043319E" w:rsidRPr="00705870" w:rsidRDefault="00D02CBA" w:rsidP="00705870">
      <w:pPr>
        <w:pStyle w:val="Tekstpodstawowy"/>
        <w:ind w:left="709" w:hanging="1"/>
        <w:jc w:val="left"/>
        <w:rPr>
          <w:sz w:val="24"/>
          <w:szCs w:val="24"/>
        </w:rPr>
      </w:pPr>
      <w:r w:rsidRPr="00705870">
        <w:rPr>
          <w:sz w:val="24"/>
          <w:szCs w:val="24"/>
        </w:rPr>
        <w:t xml:space="preserve">W = C+ </w:t>
      </w:r>
      <w:r w:rsidR="006A6768" w:rsidRPr="00705870">
        <w:rPr>
          <w:sz w:val="24"/>
          <w:szCs w:val="24"/>
        </w:rPr>
        <w:t>T</w:t>
      </w:r>
    </w:p>
    <w:p w:rsidR="0043319E" w:rsidRPr="00705870" w:rsidRDefault="00D02CBA" w:rsidP="00705870">
      <w:pPr>
        <w:pStyle w:val="Tekstpodstawowy"/>
        <w:ind w:firstLine="708"/>
        <w:jc w:val="left"/>
        <w:rPr>
          <w:sz w:val="24"/>
          <w:szCs w:val="24"/>
        </w:rPr>
      </w:pPr>
      <w:r w:rsidRPr="00705870">
        <w:rPr>
          <w:b w:val="0"/>
          <w:sz w:val="24"/>
          <w:szCs w:val="24"/>
        </w:rPr>
        <w:t xml:space="preserve">gdzie: </w:t>
      </w:r>
      <w:r w:rsidRPr="00705870">
        <w:rPr>
          <w:b w:val="0"/>
          <w:sz w:val="24"/>
          <w:szCs w:val="24"/>
        </w:rPr>
        <w:tab/>
        <w:t>W –  łączna ilość punktów dla ocenianej oferty</w:t>
      </w:r>
    </w:p>
    <w:p w:rsidR="0043319E" w:rsidRPr="00705870" w:rsidRDefault="00D02CBA" w:rsidP="00705870">
      <w:pPr>
        <w:pStyle w:val="Tekstpodstawowy"/>
        <w:ind w:left="708" w:firstLine="708"/>
        <w:jc w:val="left"/>
        <w:rPr>
          <w:sz w:val="24"/>
          <w:szCs w:val="24"/>
        </w:rPr>
      </w:pPr>
      <w:r w:rsidRPr="00705870">
        <w:rPr>
          <w:b w:val="0"/>
          <w:sz w:val="24"/>
          <w:szCs w:val="24"/>
        </w:rPr>
        <w:t>C  –   liczba punktów przyznana ofercie ocenianej w kryterium Cena</w:t>
      </w:r>
    </w:p>
    <w:p w:rsidR="0043319E" w:rsidRPr="00705870" w:rsidRDefault="006A6768" w:rsidP="00705870">
      <w:pPr>
        <w:pStyle w:val="Tekstpodstawowy"/>
        <w:ind w:left="708" w:right="-353" w:firstLine="708"/>
        <w:jc w:val="left"/>
        <w:rPr>
          <w:sz w:val="24"/>
          <w:szCs w:val="24"/>
        </w:rPr>
      </w:pPr>
      <w:r w:rsidRPr="00705870">
        <w:rPr>
          <w:b w:val="0"/>
          <w:sz w:val="24"/>
          <w:szCs w:val="24"/>
        </w:rPr>
        <w:t>T</w:t>
      </w:r>
      <w:r w:rsidR="00D02CBA" w:rsidRPr="00705870">
        <w:rPr>
          <w:b w:val="0"/>
          <w:sz w:val="24"/>
          <w:szCs w:val="24"/>
        </w:rPr>
        <w:t xml:space="preserve"> –    liczba punktów przyznana ofercie ocenianej w kryterium Termin wykonania zamówienia</w:t>
      </w:r>
    </w:p>
    <w:p w:rsidR="0043319E" w:rsidRPr="00705870" w:rsidRDefault="0043319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19E" w:rsidRPr="00705870" w:rsidRDefault="00B028AE" w:rsidP="0070587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Warunki płatności</w:t>
      </w:r>
    </w:p>
    <w:p w:rsidR="0043319E" w:rsidRPr="00705870" w:rsidRDefault="0043319E" w:rsidP="0070587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Wynagrodzenie płatne będzie przelewem na wskazane na fakturze konto Wykonawcy w ciągu </w:t>
      </w:r>
      <w:r w:rsidR="006A6768" w:rsidRPr="00705870">
        <w:rPr>
          <w:rFonts w:ascii="Times New Roman" w:hAnsi="Times New Roman"/>
          <w:sz w:val="24"/>
          <w:szCs w:val="24"/>
        </w:rPr>
        <w:t>14</w:t>
      </w:r>
      <w:r w:rsidRPr="00705870">
        <w:rPr>
          <w:rFonts w:ascii="Times New Roman" w:hAnsi="Times New Roman"/>
          <w:sz w:val="24"/>
          <w:szCs w:val="24"/>
        </w:rPr>
        <w:t xml:space="preserve"> dni od daty wpływu</w:t>
      </w:r>
      <w:r w:rsidR="006A6768" w:rsidRPr="00705870">
        <w:rPr>
          <w:rFonts w:ascii="Times New Roman" w:hAnsi="Times New Roman"/>
          <w:sz w:val="24"/>
          <w:szCs w:val="24"/>
        </w:rPr>
        <w:t xml:space="preserve"> prawidłowo wystawionej faktury</w:t>
      </w:r>
      <w:r w:rsidRPr="00705870">
        <w:rPr>
          <w:rFonts w:ascii="Times New Roman" w:hAnsi="Times New Roman"/>
          <w:sz w:val="24"/>
          <w:szCs w:val="24"/>
        </w:rPr>
        <w:t xml:space="preserve"> do siedziby Zamawiającego.</w:t>
      </w:r>
    </w:p>
    <w:p w:rsidR="0043319E" w:rsidRPr="00705870" w:rsidRDefault="0043319E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B028AE" w:rsidP="0070587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Informacje na temat </w:t>
      </w:r>
      <w:r w:rsidR="00D02CBA" w:rsidRPr="00705870">
        <w:rPr>
          <w:rFonts w:ascii="Times New Roman" w:hAnsi="Times New Roman"/>
          <w:b/>
          <w:bCs/>
          <w:sz w:val="24"/>
          <w:szCs w:val="24"/>
        </w:rPr>
        <w:t>powiązań osobowych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2CBA" w:rsidRPr="00705870">
        <w:rPr>
          <w:rFonts w:ascii="Times New Roman" w:hAnsi="Times New Roman"/>
          <w:b/>
          <w:bCs/>
          <w:sz w:val="24"/>
          <w:szCs w:val="24"/>
        </w:rPr>
        <w:t>i kapitałowych z Za</w:t>
      </w:r>
      <w:r>
        <w:rPr>
          <w:rFonts w:ascii="Times New Roman" w:hAnsi="Times New Roman"/>
          <w:b/>
          <w:bCs/>
          <w:sz w:val="24"/>
          <w:szCs w:val="24"/>
        </w:rPr>
        <w:t>mawiającym</w:t>
      </w:r>
    </w:p>
    <w:p w:rsidR="0043319E" w:rsidRPr="00705870" w:rsidRDefault="0043319E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206C24">
      <w:pPr>
        <w:pStyle w:val="Default"/>
        <w:suppressAutoHyphens/>
        <w:jc w:val="both"/>
        <w:rPr>
          <w:rFonts w:ascii="Times New Roman" w:hAnsi="Times New Roman" w:cs="Times New Roman"/>
        </w:rPr>
      </w:pPr>
      <w:r w:rsidRPr="00705870">
        <w:rPr>
          <w:rFonts w:ascii="Times New Roman" w:hAnsi="Times New Roman" w:cs="Times New Roman"/>
          <w:bCs/>
        </w:rPr>
        <w:t xml:space="preserve">Oświadczenie o braku powiązań osobowych i kapitałowych z Zamawiającym </w:t>
      </w:r>
      <w:r w:rsidR="00206C24">
        <w:rPr>
          <w:rFonts w:ascii="Times New Roman" w:hAnsi="Times New Roman" w:cs="Times New Roman"/>
          <w:bCs/>
        </w:rPr>
        <w:t>stanowi</w:t>
      </w:r>
      <w:r w:rsidRPr="00705870">
        <w:rPr>
          <w:rFonts w:ascii="Times New Roman" w:hAnsi="Times New Roman" w:cs="Times New Roman"/>
          <w:bCs/>
        </w:rPr>
        <w:t xml:space="preserve"> załącznik nr 4</w:t>
      </w:r>
      <w:r w:rsidR="00206C24">
        <w:rPr>
          <w:rFonts w:ascii="Times New Roman" w:hAnsi="Times New Roman" w:cs="Times New Roman"/>
          <w:bCs/>
        </w:rPr>
        <w:t xml:space="preserve"> do zapytania ofertowego.</w:t>
      </w:r>
    </w:p>
    <w:p w:rsidR="0043319E" w:rsidRPr="00705870" w:rsidRDefault="0043319E" w:rsidP="00705870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19E" w:rsidRPr="00705870" w:rsidRDefault="00B028AE" w:rsidP="00705870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Warunki zmiany umowy</w:t>
      </w:r>
    </w:p>
    <w:p w:rsidR="0043319E" w:rsidRPr="00705870" w:rsidRDefault="0043319E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19E" w:rsidRPr="00705870" w:rsidRDefault="00D02CBA" w:rsidP="00705870">
      <w:pPr>
        <w:pStyle w:val="Tekstpodstawowy"/>
        <w:jc w:val="both"/>
        <w:rPr>
          <w:b w:val="0"/>
          <w:sz w:val="24"/>
          <w:szCs w:val="24"/>
        </w:rPr>
      </w:pPr>
      <w:r w:rsidRPr="00705870">
        <w:rPr>
          <w:b w:val="0"/>
          <w:sz w:val="24"/>
          <w:szCs w:val="24"/>
        </w:rPr>
        <w:t>Zamawiający przewiduje możliwość dokonania zmian postanowień zawartej umowy w stosunku do treści oferty oraz określa następujące warunki takiej zmiany tj.:</w:t>
      </w:r>
    </w:p>
    <w:p w:rsidR="0043319E" w:rsidRPr="00705870" w:rsidRDefault="00D02CBA" w:rsidP="00705870">
      <w:pPr>
        <w:pStyle w:val="Tekstpodstawowy"/>
        <w:jc w:val="both"/>
        <w:rPr>
          <w:b w:val="0"/>
          <w:sz w:val="24"/>
          <w:szCs w:val="24"/>
        </w:rPr>
      </w:pPr>
      <w:r w:rsidRPr="00705870">
        <w:rPr>
          <w:b w:val="0"/>
          <w:sz w:val="24"/>
          <w:szCs w:val="24"/>
        </w:rPr>
        <w:t>- powstała możliwość zastosowania nowszych i korzystniejszych dla Zamawiającego rozwiązań technicznych od istniejących w chwili podpisania umowy, o ile nie zwiększy to kwoty wynagrodzenia,</w:t>
      </w:r>
    </w:p>
    <w:p w:rsidR="0043319E" w:rsidRPr="00705870" w:rsidRDefault="00D02CBA" w:rsidP="00705870">
      <w:pPr>
        <w:pStyle w:val="Tekstpodstawowy"/>
        <w:jc w:val="both"/>
        <w:rPr>
          <w:sz w:val="24"/>
          <w:szCs w:val="24"/>
        </w:rPr>
      </w:pPr>
      <w:r w:rsidRPr="00705870">
        <w:rPr>
          <w:b w:val="0"/>
          <w:sz w:val="24"/>
          <w:szCs w:val="24"/>
        </w:rPr>
        <w:t xml:space="preserve">- </w:t>
      </w:r>
      <w:r w:rsidRPr="00705870">
        <w:rPr>
          <w:b w:val="0"/>
          <w:sz w:val="24"/>
          <w:szCs w:val="24"/>
          <w:lang w:eastAsia="pl-PL"/>
        </w:rPr>
        <w:t>jeżeli zmiana umowy jest korzystna dla Zamawiającego (korzyść ekonomiczna, techniczna, eksploatacyjna).</w:t>
      </w:r>
    </w:p>
    <w:p w:rsidR="0043319E" w:rsidRPr="00705870" w:rsidRDefault="0043319E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D7B" w:rsidRDefault="00CD2D7B" w:rsidP="00705870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D7B" w:rsidRDefault="00CD2D7B" w:rsidP="00705870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19E" w:rsidRPr="00705870" w:rsidRDefault="00B028AE" w:rsidP="00705870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13. Osoby do kontaktu</w:t>
      </w:r>
    </w:p>
    <w:p w:rsidR="0043319E" w:rsidRPr="00705870" w:rsidRDefault="0043319E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768" w:rsidRPr="00705870" w:rsidRDefault="006A6768" w:rsidP="00705870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5870">
        <w:rPr>
          <w:rFonts w:ascii="Times New Roman" w:hAnsi="Times New Roman"/>
          <w:bCs/>
          <w:sz w:val="24"/>
          <w:szCs w:val="24"/>
        </w:rPr>
        <w:t>Anna Wegner  tel. 58 587 88 55 w. 38, e-mail: szkola@czarna-woda.pl</w:t>
      </w:r>
    </w:p>
    <w:p w:rsidR="0043319E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W załączeniu:</w:t>
      </w:r>
    </w:p>
    <w:p w:rsidR="0043319E" w:rsidRPr="00705870" w:rsidRDefault="0043319E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D7B" w:rsidRPr="00CD2D7B" w:rsidRDefault="00CD2D7B" w:rsidP="00705870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2D7B">
        <w:rPr>
          <w:rFonts w:ascii="Times New Roman" w:hAnsi="Times New Roman"/>
          <w:b/>
          <w:sz w:val="24"/>
          <w:szCs w:val="24"/>
        </w:rPr>
        <w:t>14. Załączniki</w:t>
      </w:r>
    </w:p>
    <w:p w:rsidR="00CD2D7B" w:rsidRDefault="00CD2D7B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319E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Załącznik nr 1 – Formularz ofertowy</w:t>
      </w:r>
    </w:p>
    <w:p w:rsidR="0043319E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>Załącznik nr 2</w:t>
      </w:r>
      <w:r w:rsidR="00B028AE">
        <w:rPr>
          <w:rFonts w:ascii="Times New Roman" w:hAnsi="Times New Roman"/>
          <w:sz w:val="24"/>
          <w:szCs w:val="24"/>
        </w:rPr>
        <w:t>A-2F</w:t>
      </w:r>
      <w:r w:rsidRPr="00705870">
        <w:rPr>
          <w:rFonts w:ascii="Times New Roman" w:hAnsi="Times New Roman"/>
          <w:sz w:val="24"/>
          <w:szCs w:val="24"/>
        </w:rPr>
        <w:t xml:space="preserve"> – Zestawienie jakościowe – ilościowe dostarczanego sprzętu</w:t>
      </w:r>
      <w:r w:rsidR="00C26890">
        <w:rPr>
          <w:rFonts w:ascii="Times New Roman" w:hAnsi="Times New Roman"/>
          <w:sz w:val="24"/>
          <w:szCs w:val="24"/>
        </w:rPr>
        <w:t xml:space="preserve"> wraz z opisem przedmiotu zamówienia</w:t>
      </w:r>
    </w:p>
    <w:p w:rsidR="0043319E" w:rsidRPr="00705870" w:rsidRDefault="00D02CBA" w:rsidP="00705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Załącznik nr 3 – </w:t>
      </w:r>
      <w:r w:rsidR="00B028AE">
        <w:rPr>
          <w:rFonts w:ascii="Times New Roman" w:hAnsi="Times New Roman"/>
          <w:sz w:val="24"/>
          <w:szCs w:val="24"/>
        </w:rPr>
        <w:t>Oświadczenie o spełnianiu warunków udziału w postępowaniu</w:t>
      </w:r>
    </w:p>
    <w:p w:rsidR="0043319E" w:rsidRPr="00705870" w:rsidRDefault="00D02CBA" w:rsidP="00705870">
      <w:pPr>
        <w:autoSpaceDE w:val="0"/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sz w:val="24"/>
          <w:szCs w:val="24"/>
        </w:rPr>
        <w:t xml:space="preserve">Załącznik nr 4 – </w:t>
      </w:r>
      <w:r w:rsidRPr="00705870">
        <w:rPr>
          <w:rFonts w:ascii="Times New Roman" w:hAnsi="Times New Roman"/>
          <w:bCs/>
          <w:sz w:val="24"/>
          <w:szCs w:val="24"/>
        </w:rPr>
        <w:t>Oświadczenie o braku powiązań osobowych i kapitałowych                                  z Zamawiającym</w:t>
      </w:r>
    </w:p>
    <w:p w:rsidR="0043319E" w:rsidRPr="00705870" w:rsidRDefault="00D02CBA" w:rsidP="00705870">
      <w:pPr>
        <w:autoSpaceDE w:val="0"/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705870">
        <w:rPr>
          <w:rFonts w:ascii="Times New Roman" w:hAnsi="Times New Roman"/>
          <w:bCs/>
          <w:sz w:val="24"/>
          <w:szCs w:val="24"/>
        </w:rPr>
        <w:t>Załącznik nr 5 – Wzór umowy</w:t>
      </w:r>
    </w:p>
    <w:p w:rsidR="0043319E" w:rsidRDefault="0043319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AE" w:rsidRDefault="00B028AE" w:rsidP="0070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AE" w:rsidRDefault="00B028AE" w:rsidP="00B028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028AE" w:rsidRDefault="00B028AE" w:rsidP="00B028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28AE" w:rsidRDefault="00B028AE" w:rsidP="00B028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28AE" w:rsidRDefault="00B028AE" w:rsidP="00B028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07.12.2016 r…………………………………………..</w:t>
      </w:r>
    </w:p>
    <w:p w:rsidR="00B028AE" w:rsidRPr="00B028AE" w:rsidRDefault="00B028AE" w:rsidP="00B028A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(data, podpis)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B028AE" w:rsidRPr="00B028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3C" w:rsidRDefault="00192B3C">
      <w:pPr>
        <w:spacing w:after="0" w:line="240" w:lineRule="auto"/>
      </w:pPr>
      <w:r>
        <w:separator/>
      </w:r>
    </w:p>
  </w:endnote>
  <w:endnote w:type="continuationSeparator" w:id="0">
    <w:p w:rsidR="00192B3C" w:rsidRDefault="0019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D7" w:rsidRDefault="00D02CBA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4612B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04612B">
      <w:rPr>
        <w:b/>
        <w:bCs/>
        <w:noProof/>
      </w:rPr>
      <w:t>5</w:t>
    </w:r>
    <w:r>
      <w:rPr>
        <w:b/>
        <w:bCs/>
      </w:rPr>
      <w:fldChar w:fldCharType="end"/>
    </w:r>
  </w:p>
  <w:p w:rsidR="008776D7" w:rsidRDefault="00192B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3C" w:rsidRDefault="00192B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2B3C" w:rsidRDefault="0019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D7" w:rsidRDefault="00D02CBA">
    <w:pPr>
      <w:pStyle w:val="Nagwek"/>
    </w:pPr>
    <w:r>
      <w:rPr>
        <w:noProof/>
        <w:lang w:eastAsia="pl-PL"/>
      </w:rPr>
      <w:drawing>
        <wp:inline distT="0" distB="0" distL="0" distR="0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776D7" w:rsidRDefault="00192B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F19"/>
    <w:multiLevelType w:val="multilevel"/>
    <w:tmpl w:val="589E16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43B28"/>
    <w:multiLevelType w:val="multilevel"/>
    <w:tmpl w:val="79901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763DE"/>
    <w:multiLevelType w:val="multilevel"/>
    <w:tmpl w:val="13760F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319E"/>
    <w:rsid w:val="0004612B"/>
    <w:rsid w:val="00063FEC"/>
    <w:rsid w:val="000E7854"/>
    <w:rsid w:val="000F362A"/>
    <w:rsid w:val="00192B3C"/>
    <w:rsid w:val="001B4B8B"/>
    <w:rsid w:val="00206C24"/>
    <w:rsid w:val="00213509"/>
    <w:rsid w:val="002967BB"/>
    <w:rsid w:val="0043319E"/>
    <w:rsid w:val="00440E17"/>
    <w:rsid w:val="006A6768"/>
    <w:rsid w:val="00705870"/>
    <w:rsid w:val="00812463"/>
    <w:rsid w:val="00895937"/>
    <w:rsid w:val="009725A3"/>
    <w:rsid w:val="009C3CCC"/>
    <w:rsid w:val="00A2791C"/>
    <w:rsid w:val="00AA2CF4"/>
    <w:rsid w:val="00B028AE"/>
    <w:rsid w:val="00B7528D"/>
    <w:rsid w:val="00BD0694"/>
    <w:rsid w:val="00C26890"/>
    <w:rsid w:val="00CD2D7B"/>
    <w:rsid w:val="00CF5C04"/>
    <w:rsid w:val="00D02CBA"/>
    <w:rsid w:val="00F865FD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hAnsi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pPr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b/>
      <w:sz w:val="26"/>
      <w:szCs w:val="20"/>
      <w:lang w:eastAsia="ar-SA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hAnsi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pPr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b/>
      <w:sz w:val="26"/>
      <w:szCs w:val="20"/>
      <w:lang w:eastAsia="ar-SA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Sikora</dc:creator>
  <cp:lastModifiedBy>awegner</cp:lastModifiedBy>
  <cp:revision>16</cp:revision>
  <cp:lastPrinted>2016-12-07T11:43:00Z</cp:lastPrinted>
  <dcterms:created xsi:type="dcterms:W3CDTF">2016-12-06T11:03:00Z</dcterms:created>
  <dcterms:modified xsi:type="dcterms:W3CDTF">2016-12-07T11:43:00Z</dcterms:modified>
</cp:coreProperties>
</file>