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B" w:rsidRDefault="00F765FA">
      <w:pPr>
        <w:autoSpaceDE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Załącznik nr 5 do zapytania ofertowego Nr 4/2016</w:t>
      </w:r>
    </w:p>
    <w:p w:rsidR="008A686B" w:rsidRDefault="00F765FA">
      <w:pPr>
        <w:pStyle w:val="Bezodstpw"/>
        <w:spacing w:line="276" w:lineRule="auto"/>
        <w:jc w:val="both"/>
      </w:pPr>
      <w:r>
        <w:rPr>
          <w:b/>
          <w:color w:val="000000"/>
          <w:spacing w:val="2"/>
          <w:sz w:val="22"/>
          <w:szCs w:val="22"/>
        </w:rPr>
        <w:tab/>
      </w:r>
      <w:r>
        <w:rPr>
          <w:b/>
          <w:color w:val="000000"/>
          <w:spacing w:val="2"/>
          <w:sz w:val="22"/>
          <w:szCs w:val="22"/>
        </w:rPr>
        <w:tab/>
      </w:r>
      <w:r>
        <w:rPr>
          <w:b/>
          <w:color w:val="000000"/>
          <w:spacing w:val="2"/>
          <w:sz w:val="22"/>
          <w:szCs w:val="22"/>
        </w:rPr>
        <w:tab/>
      </w:r>
      <w:r>
        <w:rPr>
          <w:b/>
          <w:color w:val="000000"/>
          <w:spacing w:val="2"/>
          <w:sz w:val="22"/>
          <w:szCs w:val="22"/>
        </w:rPr>
        <w:tab/>
      </w:r>
      <w:r>
        <w:rPr>
          <w:b/>
          <w:color w:val="000000"/>
          <w:spacing w:val="2"/>
          <w:sz w:val="22"/>
          <w:szCs w:val="22"/>
        </w:rPr>
        <w:tab/>
        <w:t xml:space="preserve">      </w:t>
      </w:r>
    </w:p>
    <w:p w:rsidR="008A686B" w:rsidRDefault="008A686B">
      <w:pPr>
        <w:pStyle w:val="Bezodstpw"/>
        <w:spacing w:line="276" w:lineRule="auto"/>
        <w:jc w:val="both"/>
        <w:rPr>
          <w:b/>
          <w:color w:val="000000"/>
          <w:sz w:val="22"/>
          <w:szCs w:val="22"/>
        </w:rPr>
      </w:pPr>
    </w:p>
    <w:p w:rsidR="008A686B" w:rsidRDefault="00F765FA">
      <w:pPr>
        <w:pStyle w:val="Bezodstpw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UMOWA nr ………………. (projekt)</w:t>
      </w:r>
    </w:p>
    <w:p w:rsidR="008A686B" w:rsidRDefault="00F765FA" w:rsidP="00CB7C7A">
      <w:pPr>
        <w:pStyle w:val="Bezodstpw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zakup i dostawę </w:t>
      </w:r>
      <w:r w:rsidR="00CB7C7A">
        <w:rPr>
          <w:b/>
          <w:bCs/>
          <w:sz w:val="28"/>
          <w:szCs w:val="28"/>
        </w:rPr>
        <w:t xml:space="preserve">wyposażenia </w:t>
      </w:r>
      <w:proofErr w:type="spellStart"/>
      <w:r w:rsidR="00CB7C7A">
        <w:rPr>
          <w:b/>
          <w:bCs/>
          <w:sz w:val="28"/>
          <w:szCs w:val="28"/>
        </w:rPr>
        <w:t>sal</w:t>
      </w:r>
      <w:proofErr w:type="spellEnd"/>
    </w:p>
    <w:p w:rsidR="008A686B" w:rsidRDefault="00F765FA">
      <w:pPr>
        <w:pStyle w:val="Bezodstpw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Zespołu Szkół Publicznych w Czarnej Wodzie</w:t>
      </w:r>
    </w:p>
    <w:p w:rsidR="008A686B" w:rsidRDefault="00F765FA">
      <w:pPr>
        <w:pStyle w:val="Bezodstpw"/>
        <w:spacing w:line="276" w:lineRule="auto"/>
        <w:jc w:val="center"/>
      </w:pPr>
      <w:r>
        <w:rPr>
          <w:b/>
          <w:bCs/>
          <w:sz w:val="28"/>
          <w:szCs w:val="28"/>
        </w:rPr>
        <w:t>w ramach projektu „Dobra Edukacja” w ramach Regionalnego Programu Operacyjnego Województwa Pomorskiego na lata 2014-2020</w:t>
      </w:r>
    </w:p>
    <w:p w:rsidR="008A686B" w:rsidRDefault="00F765FA">
      <w:pPr>
        <w:pStyle w:val="Bezodstpw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===================================================================</w:t>
      </w:r>
    </w:p>
    <w:p w:rsidR="008A686B" w:rsidRDefault="008A686B">
      <w:pPr>
        <w:jc w:val="both"/>
        <w:rPr>
          <w:rFonts w:ascii="Times New Roman" w:hAnsi="Times New Roman" w:cs="Times New Roman"/>
          <w:b/>
        </w:rPr>
      </w:pPr>
    </w:p>
    <w:p w:rsidR="008A686B" w:rsidRDefault="00F765FA">
      <w:pPr>
        <w:spacing w:line="360" w:lineRule="auto"/>
        <w:jc w:val="both"/>
      </w:pPr>
      <w:r>
        <w:rPr>
          <w:rFonts w:ascii="Times New Roman" w:hAnsi="Times New Roman" w:cs="Times New Roman"/>
        </w:rPr>
        <w:t xml:space="preserve">Zawarta w dniu </w:t>
      </w:r>
      <w:r>
        <w:rPr>
          <w:rFonts w:ascii="Times New Roman" w:hAnsi="Times New Roman" w:cs="Times New Roman"/>
          <w:b/>
        </w:rPr>
        <w:t>……………..</w:t>
      </w:r>
      <w:r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  <w:b/>
        </w:rPr>
        <w:t>…………………</w:t>
      </w:r>
      <w:r>
        <w:rPr>
          <w:rFonts w:ascii="Times New Roman" w:hAnsi="Times New Roman" w:cs="Times New Roman"/>
        </w:rPr>
        <w:t xml:space="preserve"> pomiędzy:</w:t>
      </w:r>
    </w:p>
    <w:p w:rsidR="008A686B" w:rsidRDefault="008A686B">
      <w:pPr>
        <w:spacing w:line="360" w:lineRule="auto"/>
        <w:jc w:val="both"/>
        <w:rPr>
          <w:rFonts w:ascii="Times New Roman" w:hAnsi="Times New Roman" w:cs="Times New Roman"/>
        </w:rPr>
      </w:pPr>
    </w:p>
    <w:p w:rsidR="008A686B" w:rsidRDefault="00F765FA">
      <w:pPr>
        <w:pStyle w:val="Standard"/>
        <w:spacing w:line="360" w:lineRule="auto"/>
      </w:pPr>
      <w:r>
        <w:rPr>
          <w:rFonts w:cs="Times New Roman"/>
          <w:b/>
          <w:bCs/>
          <w:sz w:val="22"/>
          <w:szCs w:val="22"/>
        </w:rPr>
        <w:t xml:space="preserve">1) Gminą Czarna Woda </w:t>
      </w:r>
      <w:r>
        <w:rPr>
          <w:rFonts w:cs="Times New Roman"/>
          <w:bCs/>
          <w:sz w:val="22"/>
          <w:szCs w:val="22"/>
        </w:rPr>
        <w:t>83-262 Czarna Woda</w:t>
      </w:r>
      <w:r>
        <w:rPr>
          <w:rFonts w:cs="Times New Roman"/>
          <w:sz w:val="22"/>
          <w:szCs w:val="22"/>
        </w:rPr>
        <w:t>, ul. Mickiewicza 7</w:t>
      </w:r>
    </w:p>
    <w:p w:rsidR="008A686B" w:rsidRDefault="00F765FA">
      <w:pPr>
        <w:pStyle w:val="Standard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reprezentowaną przez</w:t>
      </w:r>
    </w:p>
    <w:p w:rsidR="008A686B" w:rsidRDefault="00F765FA">
      <w:pPr>
        <w:pStyle w:val="Standard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Arkadiusza Glinieckiego – Burmistrza Czarnej Wody</w:t>
      </w:r>
    </w:p>
    <w:p w:rsidR="008A686B" w:rsidRDefault="00F765F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podatnikiem podatku VAT – NIP 592-10-02-479</w:t>
      </w:r>
    </w:p>
    <w:p w:rsidR="008A686B" w:rsidRDefault="00F765F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zwaną w dalszej części umowy ,,Zamawiającym”,</w:t>
      </w:r>
    </w:p>
    <w:p w:rsidR="008A686B" w:rsidRDefault="00F765F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8A686B" w:rsidRDefault="00F765FA">
      <w:pPr>
        <w:spacing w:line="360" w:lineRule="auto"/>
      </w:pPr>
      <w:r>
        <w:rPr>
          <w:rFonts w:ascii="Times New Roman" w:hAnsi="Times New Roman" w:cs="Times New Roman"/>
          <w:b/>
        </w:rPr>
        <w:t>2)</w:t>
      </w:r>
      <w:r>
        <w:rPr>
          <w:rFonts w:ascii="Times New Roman" w:hAnsi="Times New Roman" w:cs="Times New Roman"/>
        </w:rPr>
        <w:t xml:space="preserve"> ……………………………………............................................................................................................z siedzibą: ………………………………………………………..…………………………….………..,  reprezentowaną/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 przez: ……………………………..……………………………………………………………………………., zwaną/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w dalszej części umowy ,, Wykonawcą”</w:t>
      </w:r>
    </w:p>
    <w:p w:rsidR="008A686B" w:rsidRDefault="00F765F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została zawarta umowa o następującej treści:</w:t>
      </w:r>
    </w:p>
    <w:p w:rsidR="008A686B" w:rsidRDefault="008A686B">
      <w:pPr>
        <w:pStyle w:val="Bezodstpw"/>
        <w:spacing w:line="276" w:lineRule="auto"/>
        <w:jc w:val="both"/>
        <w:rPr>
          <w:sz w:val="22"/>
          <w:szCs w:val="22"/>
        </w:rPr>
      </w:pPr>
    </w:p>
    <w:p w:rsidR="008A686B" w:rsidRDefault="00F765FA">
      <w:pPr>
        <w:pStyle w:val="Bezodstpw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8A686B" w:rsidRDefault="00F765FA">
      <w:pPr>
        <w:pStyle w:val="Bezodstpw"/>
        <w:spacing w:line="276" w:lineRule="auto"/>
        <w:jc w:val="both"/>
      </w:pPr>
      <w:r>
        <w:rPr>
          <w:sz w:val="22"/>
          <w:szCs w:val="22"/>
        </w:rPr>
        <w:t xml:space="preserve">1. Niniejsza umowa zostaje zawarta na podstawie złożonej przez Wykonawcę oferty z dnia …………….2016r. do zapytania ofertowego </w:t>
      </w:r>
      <w:r>
        <w:rPr>
          <w:b/>
          <w:sz w:val="22"/>
          <w:szCs w:val="22"/>
        </w:rPr>
        <w:t xml:space="preserve">na </w:t>
      </w:r>
      <w:r>
        <w:rPr>
          <w:b/>
          <w:bCs/>
          <w:sz w:val="22"/>
          <w:szCs w:val="22"/>
        </w:rPr>
        <w:t xml:space="preserve">zakup i dostawę </w:t>
      </w:r>
      <w:r w:rsidR="00CB7C7A">
        <w:rPr>
          <w:b/>
          <w:bCs/>
          <w:sz w:val="22"/>
          <w:szCs w:val="22"/>
        </w:rPr>
        <w:t xml:space="preserve">wyposażenia </w:t>
      </w:r>
      <w:proofErr w:type="spellStart"/>
      <w:r w:rsidR="00CB7C7A">
        <w:rPr>
          <w:b/>
          <w:bCs/>
          <w:sz w:val="22"/>
          <w:szCs w:val="22"/>
        </w:rPr>
        <w:t>sal</w:t>
      </w:r>
      <w:proofErr w:type="spellEnd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 Zespołu Szkół Publicznych w Czarnej Wodzie w ramach projektu „Dobra Edukacja” w ramach Regionalnego Programu Operacyjnego Województwa Pomorskiego na lata 2014-2020.</w:t>
      </w:r>
    </w:p>
    <w:p w:rsidR="008A686B" w:rsidRDefault="00F765FA">
      <w:pPr>
        <w:pStyle w:val="Bezodstpw"/>
        <w:spacing w:line="276" w:lineRule="auto"/>
        <w:jc w:val="both"/>
      </w:pPr>
      <w:r>
        <w:rPr>
          <w:sz w:val="22"/>
          <w:szCs w:val="22"/>
        </w:rPr>
        <w:t xml:space="preserve">2. Przedmiotem zamówienia jest </w:t>
      </w:r>
      <w:r>
        <w:rPr>
          <w:b/>
          <w:bCs/>
          <w:sz w:val="22"/>
          <w:szCs w:val="22"/>
        </w:rPr>
        <w:t xml:space="preserve">zakup i dostawa </w:t>
      </w:r>
      <w:r w:rsidR="00CB7C7A">
        <w:rPr>
          <w:b/>
          <w:bCs/>
          <w:sz w:val="22"/>
          <w:szCs w:val="22"/>
        </w:rPr>
        <w:t xml:space="preserve">wyposażenia </w:t>
      </w:r>
      <w:proofErr w:type="spellStart"/>
      <w:r w:rsidR="00CB7C7A">
        <w:rPr>
          <w:b/>
          <w:bCs/>
          <w:sz w:val="22"/>
          <w:szCs w:val="22"/>
        </w:rPr>
        <w:t>sal</w:t>
      </w:r>
      <w:proofErr w:type="spellEnd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 Zespołu Szkół Publicznych w Czarnej Wodzie w ramach projektu „Dobra Edukacja” w ramach Regionalnego Programu Operacyjnego Województwa Pomorskiego na lata 2014-2020.</w:t>
      </w:r>
    </w:p>
    <w:p w:rsidR="008A686B" w:rsidRDefault="00F765FA">
      <w:r>
        <w:rPr>
          <w:rFonts w:ascii="Times New Roman" w:hAnsi="Times New Roman" w:cs="Times New Roman"/>
          <w:bCs/>
        </w:rPr>
        <w:lastRenderedPageBreak/>
        <w:t xml:space="preserve">3. </w:t>
      </w:r>
      <w:r>
        <w:rPr>
          <w:rFonts w:ascii="Times New Roman" w:hAnsi="Times New Roman" w:cs="Times New Roman"/>
        </w:rPr>
        <w:t>Integralnymi składnikami umowy są:</w:t>
      </w:r>
    </w:p>
    <w:p w:rsidR="008A686B" w:rsidRDefault="00F765FA">
      <w:r>
        <w:rPr>
          <w:rFonts w:ascii="Times New Roman" w:hAnsi="Times New Roman" w:cs="Times New Roman"/>
        </w:rPr>
        <w:t>1) kopia Formularza ofertowego Wykonawcy,</w:t>
      </w:r>
    </w:p>
    <w:p w:rsidR="008A686B" w:rsidRDefault="00F765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kopia Opisu przedmiotu zamówienia.</w:t>
      </w:r>
    </w:p>
    <w:p w:rsidR="008A686B" w:rsidRDefault="008A686B">
      <w:pPr>
        <w:pStyle w:val="Bezodstpw"/>
        <w:spacing w:line="276" w:lineRule="auto"/>
        <w:jc w:val="both"/>
        <w:rPr>
          <w:sz w:val="22"/>
          <w:szCs w:val="22"/>
        </w:rPr>
      </w:pPr>
    </w:p>
    <w:p w:rsidR="008A686B" w:rsidRDefault="00F765FA">
      <w:pPr>
        <w:pStyle w:val="Bezodstpw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Wykonawca zobowiązuje się do dostawy </w:t>
      </w:r>
      <w:r w:rsidR="00CB7C7A">
        <w:rPr>
          <w:rFonts w:ascii="Times New Roman" w:hAnsi="Times New Roman" w:cs="Times New Roman"/>
        </w:rPr>
        <w:t xml:space="preserve">wyposażenia </w:t>
      </w:r>
      <w:proofErr w:type="spellStart"/>
      <w:r w:rsidR="00CB7C7A">
        <w:rPr>
          <w:rFonts w:ascii="Times New Roman" w:hAnsi="Times New Roman" w:cs="Times New Roman"/>
        </w:rPr>
        <w:t>sal</w:t>
      </w:r>
      <w:proofErr w:type="spellEnd"/>
      <w:r>
        <w:rPr>
          <w:rFonts w:ascii="Times New Roman" w:hAnsi="Times New Roman" w:cs="Times New Roman"/>
        </w:rPr>
        <w:t xml:space="preserve"> zgodnie z opisem przedmiotu zamówienia, stanowiącym załącznik</w:t>
      </w:r>
      <w:r w:rsidR="00CB7C7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nr </w:t>
      </w:r>
      <w:r w:rsidR="00CB7C7A">
        <w:rPr>
          <w:rFonts w:ascii="Times New Roman" w:hAnsi="Times New Roman" w:cs="Times New Roman"/>
        </w:rPr>
        <w:t>2A-2F</w:t>
      </w:r>
      <w:r>
        <w:rPr>
          <w:rFonts w:ascii="Times New Roman" w:hAnsi="Times New Roman" w:cs="Times New Roman"/>
        </w:rPr>
        <w:t xml:space="preserve"> do zapytania ofertowego.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Wykonawca oświadcza, że przedmiot umowy jest fabrycznie nowy, nieużywany, w pełni sprawny i gotowy do użycia, wykonany w oparciu o nowoczesne rozwiązania projektowe, technologiczne, materiałowe oraz spełniające wymogi bezpieczeństwa oraz techniczne i </w:t>
      </w:r>
      <w:proofErr w:type="spellStart"/>
      <w:r>
        <w:rPr>
          <w:rFonts w:ascii="Times New Roman" w:hAnsi="Times New Roman" w:cs="Times New Roman"/>
        </w:rPr>
        <w:t>funkcjonalno</w:t>
      </w:r>
      <w:proofErr w:type="spellEnd"/>
      <w:r>
        <w:rPr>
          <w:rFonts w:ascii="Times New Roman" w:hAnsi="Times New Roman" w:cs="Times New Roman"/>
        </w:rPr>
        <w:t xml:space="preserve"> – użytkowe.</w:t>
      </w:r>
    </w:p>
    <w:p w:rsidR="008A686B" w:rsidRDefault="00F765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Strony ustalają, że przedmiot umowy zostanie dostarczony w terminie od dnia podpisania umowy do …………..….. r., do  Zespołu Szkół Publicznych w Czarnej Wodzie.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Wykonawca zobowiązuje się zawiadomić Zamawiającego z dwudniowym wyprzedzeniem o terminie dostawy.</w:t>
      </w:r>
    </w:p>
    <w:p w:rsidR="008A686B" w:rsidRDefault="00F765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Odbioru przedmiotu umowy dokona osoba powołana przez Zamawiającego, która zobowiązana będzie do sprawdzenia sprzętu pod względem zgodności z Opisem przedmiotu zamówienia (załącznik</w:t>
      </w:r>
      <w:r w:rsidR="00CB7C7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nr </w:t>
      </w:r>
      <w:r w:rsidR="00CB7C7A">
        <w:rPr>
          <w:rFonts w:ascii="Times New Roman" w:hAnsi="Times New Roman" w:cs="Times New Roman"/>
        </w:rPr>
        <w:t>2A-2F</w:t>
      </w:r>
      <w:r>
        <w:rPr>
          <w:rFonts w:ascii="Times New Roman" w:hAnsi="Times New Roman" w:cs="Times New Roman"/>
        </w:rPr>
        <w:t xml:space="preserve"> do zapytania ofertowego) i poświadczyć prawidłowość wykonania dostawy w protokole zdawczo-odbiorczym.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Odbiór ilościowy dokonany zostanie w dniu dostawy sprzętu, natomiast odbiór pod względem zgodności parametrów z Opisem przedmiotu zamówienia w terminie 2 dni od dostawy sprzętu.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Podczas dokonywania odbioru, przeprowadzona zostanie weryfikacja parametrów mająca na celu wykazanie Zamawiającemu, że dostarczony przedmiot umowy spełnia wymagania określone w zamówieniu.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 dniu dostawy Wykonawca wyda Zamawiającemu karty gwarancyjne, instrukcje obsługi.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Z czynności odbioru przedstawiciele stron spiszą protokół odbioru. Odbiór uważa się za dokonany, jeżeli protokół odbioru będzie podpisany przez obie strony.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Jeżeli w trakcie odbioru zostaną stwierdzone wady, usterki i braki dające się usunąć, Zamawiający może odmówić odbioru przedmiotu umowy w części dotkniętej tymi wadami, usterkami lub brakami, wyznaczając termin do ich usunięcia. W tym przypadku w protokole odbioru zostaną wskazane nieodebrane elementy przedmiotu umowy ze wskazaniem terminu ich dostarczenia, nie dłuższego niż 7 dni. 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Po usunięciu przez Wykonawcę na własny koszt wad i/lub usterek, Wykonawca zgłosi Zamawiającemu fakt ich usunięcia, a Zamawiający po stwierdzeniu prawidłowego wykonania dokona odbioru przedmiotu umowy. Do ponownego odbioru zastosowanie znajdują postanowienia ust. 2-6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8. Zamawiający zastrzega sobie możliwość zwrotu dostarczonego asortymentu nie spełniającego wymogów jakościowych, opisanych w formularzu ofertowym.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 przypadku stwierdzenia, że dostarczone produkty: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są uszkodzone, posiadają wady uniemożliwiające używanie, a wady i uszkodzenia te nie powstały z winy Zamawiającego lub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nie spełniają wymagań Zamawiającego określonych w załącznikach lub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nie odpowiadają pod względem jakości, trwałości, funkcjonalności oraz parametrów technicznych Wykonawca wymieni je na nowe, prawidłowe , na własny koszt w terminie 7 dni od zgłoszenia przez Zamawiającego.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Wykonawca odpowiedzialny jest za całokształt zamówienia, w tym za przebieg oraz terminowe wykonanie, jakość, zgodność z warunkami technicznymi, jakościowymi i obowiązującymi w tym zakresie przepisami.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Wykonawca zobowiązuje się w przypadku trzykrotnej naprawy sprzętu (sumowane są naprawy dotyczące także różnych elementów sprzętu) w okresie gwarancji wymienić sprzęt na nowy o równoważnych parametrach. W przypadku wymiany sprzętu na nowy, okres udzielonej gwarancji rozpoczyna bieg od daty wymiany.</w:t>
      </w:r>
    </w:p>
    <w:p w:rsidR="008A686B" w:rsidRDefault="003F67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F765FA">
        <w:rPr>
          <w:rFonts w:ascii="Times New Roman" w:hAnsi="Times New Roman" w:cs="Times New Roman"/>
        </w:rPr>
        <w:t>. Zamawiający upoważnia każdoczesnych dyrektorów zespołu szkół wskazanego w § 3 do reprezentowania Zamawiającego wobec Wykonawcy w zakresie dokonywania i realizacji zgłoszeń z tytułu rękojmi i gwarancji.</w:t>
      </w:r>
    </w:p>
    <w:p w:rsidR="008A686B" w:rsidRDefault="00F765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</w:t>
      </w:r>
      <w:r w:rsidR="00FF1F6A">
        <w:rPr>
          <w:rFonts w:ascii="Times New Roman" w:hAnsi="Times New Roman" w:cs="Times New Roman"/>
        </w:rPr>
        <w:t>ykonawca udzieli Zamawiającemu 24</w:t>
      </w:r>
      <w:r>
        <w:rPr>
          <w:rFonts w:ascii="Times New Roman" w:hAnsi="Times New Roman" w:cs="Times New Roman"/>
        </w:rPr>
        <w:t xml:space="preserve"> miesi</w:t>
      </w:r>
      <w:r w:rsidR="00FF1F6A">
        <w:rPr>
          <w:rFonts w:ascii="Times New Roman" w:hAnsi="Times New Roman" w:cs="Times New Roman"/>
        </w:rPr>
        <w:t>ące</w:t>
      </w:r>
      <w:r>
        <w:rPr>
          <w:rFonts w:ascii="Times New Roman" w:hAnsi="Times New Roman" w:cs="Times New Roman"/>
        </w:rPr>
        <w:t xml:space="preserve"> rękojmi za wady.</w:t>
      </w:r>
    </w:p>
    <w:p w:rsidR="008A686B" w:rsidRDefault="00F765FA">
      <w:pPr>
        <w:jc w:val="both"/>
      </w:pPr>
      <w:r>
        <w:rPr>
          <w:rFonts w:ascii="Times New Roman" w:hAnsi="Times New Roman" w:cs="Times New Roman"/>
        </w:rPr>
        <w:t xml:space="preserve">2. Wykonawca udzieli Zamawiającemu </w:t>
      </w:r>
      <w:r w:rsidR="00FF1F6A">
        <w:rPr>
          <w:rFonts w:ascii="Times New Roman" w:hAnsi="Times New Roman" w:cs="Times New Roman"/>
        </w:rPr>
        <w:t>24 miesiące</w:t>
      </w:r>
      <w:r>
        <w:rPr>
          <w:rFonts w:ascii="Times New Roman" w:hAnsi="Times New Roman" w:cs="Times New Roman"/>
        </w:rPr>
        <w:t xml:space="preserve"> gwarancji jakości, </w:t>
      </w:r>
      <w:r>
        <w:rPr>
          <w:rFonts w:ascii="Times New Roman" w:hAnsi="Times New Roman" w:cs="Times New Roman"/>
          <w:lang w:eastAsia="pl-PL"/>
        </w:rPr>
        <w:t>z wyłączeniem urządzeń objętych przedmiotem zamówienia, dla których gwarancji udziela producent - w przypadku urządzeń objętych przedmiotem zamówienia obowiązuje okres gwarancji zgodnie z warunkami gwarancji prod</w:t>
      </w:r>
      <w:r w:rsidR="00FF1F6A">
        <w:rPr>
          <w:rFonts w:ascii="Times New Roman" w:hAnsi="Times New Roman" w:cs="Times New Roman"/>
          <w:lang w:eastAsia="pl-PL"/>
        </w:rPr>
        <w:t>ucenta, jednak nie krótszy niż 24 miesiące</w:t>
      </w:r>
      <w:r>
        <w:rPr>
          <w:rFonts w:ascii="Times New Roman" w:hAnsi="Times New Roman" w:cs="Times New Roman"/>
          <w:lang w:eastAsia="pl-PL"/>
        </w:rPr>
        <w:t xml:space="preserve">. </w:t>
      </w:r>
    </w:p>
    <w:p w:rsidR="008A686B" w:rsidRDefault="00F765FA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3. Bieg terminu gwarancji jakości i rękojmi za wady rozpoczyna się od daty odbioru końcowego przedmiotu umowy, a w przypadku stwierdzenia wad, od ich usunięcia i przekazania Zamawiającemu przedmiotu umowy jako należycie wykonanego.</w:t>
      </w:r>
    </w:p>
    <w:p w:rsidR="008A686B" w:rsidRDefault="008A686B">
      <w:pPr>
        <w:jc w:val="both"/>
        <w:rPr>
          <w:rFonts w:ascii="Times New Roman" w:hAnsi="Times New Roman" w:cs="Times New Roman"/>
        </w:rPr>
      </w:pPr>
    </w:p>
    <w:p w:rsidR="008A686B" w:rsidRDefault="00F765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8A686B" w:rsidRDefault="00F765FA">
      <w:pPr>
        <w:jc w:val="both"/>
      </w:pPr>
      <w:r>
        <w:rPr>
          <w:rFonts w:ascii="Times New Roman" w:hAnsi="Times New Roman" w:cs="Times New Roman"/>
        </w:rPr>
        <w:t xml:space="preserve">1. Strony zgodnie ustalają, że za wykonanie przedmiotu umowy Zamawiający zapłaci Wykonawcy wynagrodzenie określone na podstawie złożonej oferty z dnia …………….2016 r. </w:t>
      </w:r>
      <w:r>
        <w:rPr>
          <w:rFonts w:ascii="Times New Roman" w:hAnsi="Times New Roman" w:cs="Times New Roman"/>
        </w:rPr>
        <w:br/>
        <w:t xml:space="preserve">w kwocie brutto ogółem: </w:t>
      </w:r>
      <w:r>
        <w:rPr>
          <w:rFonts w:ascii="Times New Roman" w:hAnsi="Times New Roman" w:cs="Times New Roman"/>
          <w:b/>
          <w:bCs/>
        </w:rPr>
        <w:t>………………………</w:t>
      </w:r>
      <w:r>
        <w:rPr>
          <w:rFonts w:ascii="Times New Roman" w:hAnsi="Times New Roman" w:cs="Times New Roman"/>
        </w:rPr>
        <w:t>;</w:t>
      </w:r>
    </w:p>
    <w:p w:rsidR="008A686B" w:rsidRDefault="00F765FA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……………………………………………………………………………………………… ).</w:t>
      </w:r>
    </w:p>
    <w:p w:rsidR="008A686B" w:rsidRDefault="00F765FA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Cena za wykonanie przedmiotu zamówienia jest ceną ryczałtową, niezmienną - jak określono w zapytaniu ofertowym i w ofercie Wykonawcy.</w:t>
      </w:r>
    </w:p>
    <w:p w:rsidR="008A686B" w:rsidRDefault="00F765FA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Zapłata wynagrodzenia nastąpi na podstawie prawidłowo wystawionej faktury </w:t>
      </w:r>
    </w:p>
    <w:p w:rsidR="008A686B" w:rsidRDefault="00F765FA">
      <w:pPr>
        <w:pStyle w:val="Bezodstpw"/>
        <w:spacing w:line="276" w:lineRule="auto"/>
        <w:jc w:val="both"/>
      </w:pPr>
      <w:r>
        <w:rPr>
          <w:sz w:val="22"/>
          <w:szCs w:val="22"/>
        </w:rPr>
        <w:lastRenderedPageBreak/>
        <w:t xml:space="preserve">4. Fakturę należy wystawić na: </w:t>
      </w:r>
      <w:r>
        <w:rPr>
          <w:b/>
          <w:sz w:val="22"/>
          <w:szCs w:val="22"/>
        </w:rPr>
        <w:t>Gmina Czarna Woda ul. Mickiewicza 7, 83-262 Czarna Woda, NIP 592-10-02-479.</w:t>
      </w:r>
    </w:p>
    <w:p w:rsidR="008A686B" w:rsidRDefault="00F765FA">
      <w:pPr>
        <w:pStyle w:val="Bezodstpw"/>
        <w:spacing w:line="276" w:lineRule="auto"/>
        <w:jc w:val="both"/>
      </w:pPr>
      <w:r>
        <w:rPr>
          <w:sz w:val="22"/>
          <w:szCs w:val="22"/>
        </w:rPr>
        <w:t>5.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Termin zapłaty faktury strony ustalają - do 14 dni - od daty otrzymania prawidłowo wystawionej faktury.</w:t>
      </w:r>
    </w:p>
    <w:p w:rsidR="008A686B" w:rsidRDefault="00F765FA">
      <w:pPr>
        <w:pStyle w:val="Bezodstpw"/>
        <w:spacing w:line="276" w:lineRule="auto"/>
        <w:jc w:val="both"/>
      </w:pPr>
      <w:r>
        <w:rPr>
          <w:sz w:val="22"/>
          <w:szCs w:val="22"/>
        </w:rPr>
        <w:t>6. Należność płatna będzie na wskazane na fakturze konto Wykonawcy.</w:t>
      </w:r>
    </w:p>
    <w:p w:rsidR="008A686B" w:rsidRDefault="00F765FA">
      <w:pPr>
        <w:pStyle w:val="Bezodstpw"/>
        <w:spacing w:line="276" w:lineRule="auto"/>
        <w:jc w:val="both"/>
      </w:pPr>
      <w:r>
        <w:rPr>
          <w:sz w:val="22"/>
          <w:szCs w:val="22"/>
        </w:rPr>
        <w:t>7.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Za termin zapłaty przyjmuje się datę obciążenia przez bank rachunku Zamawiającego. </w:t>
      </w:r>
    </w:p>
    <w:p w:rsidR="008A686B" w:rsidRDefault="00F765FA">
      <w:pPr>
        <w:pStyle w:val="Bezodstpw"/>
        <w:spacing w:line="276" w:lineRule="auto"/>
        <w:jc w:val="both"/>
      </w:pPr>
      <w:r>
        <w:rPr>
          <w:sz w:val="22"/>
          <w:szCs w:val="22"/>
        </w:rPr>
        <w:t xml:space="preserve">8. Wszelkie rozliczenia finansowe między Zamawiającym a Wykonawcą będą prowadzone wyłącznie w złotych polskich. </w:t>
      </w:r>
    </w:p>
    <w:p w:rsidR="008A686B" w:rsidRDefault="00F765FA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Zamawiający nie wyraża zgody na przeniesienie wierzytelności przysługujących Wykonawcy z tytułu zawarcia Umowy na osobę trzecią. </w:t>
      </w:r>
    </w:p>
    <w:p w:rsidR="008A686B" w:rsidRDefault="008A686B">
      <w:pPr>
        <w:pStyle w:val="Bezodstpw"/>
        <w:spacing w:line="276" w:lineRule="auto"/>
        <w:jc w:val="both"/>
        <w:rPr>
          <w:b/>
          <w:sz w:val="22"/>
          <w:szCs w:val="22"/>
        </w:rPr>
      </w:pPr>
    </w:p>
    <w:p w:rsidR="008A686B" w:rsidRDefault="00F765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8A686B" w:rsidRDefault="00F765FA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Wykonawca nie może bez pisemnej zgody Zamawiającego: </w:t>
      </w:r>
    </w:p>
    <w:p w:rsidR="008A686B" w:rsidRDefault="00F765FA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1) zbywać na rzecz osób trzecich wierzytelności powstałych w wyniku realizacji niniejszej umowy, </w:t>
      </w:r>
    </w:p>
    <w:p w:rsidR="008A686B" w:rsidRDefault="00F765FA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2) zawierać innych umów, których skutkiem jest zmiana wierzyciela, </w:t>
      </w:r>
    </w:p>
    <w:p w:rsidR="008A686B" w:rsidRDefault="00F765FA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3) zawierać umów zastawu i innych umów zmierzających do ustanowienia zabezpieczenia na wierzytelności przysługującej Wykonawcy od Zamawiającego.</w:t>
      </w:r>
    </w:p>
    <w:p w:rsidR="008A686B" w:rsidRDefault="008A686B">
      <w:pPr>
        <w:jc w:val="both"/>
        <w:rPr>
          <w:rFonts w:ascii="Times New Roman" w:hAnsi="Times New Roman" w:cs="Times New Roman"/>
        </w:rPr>
      </w:pPr>
    </w:p>
    <w:p w:rsidR="008A686B" w:rsidRDefault="00F765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Nadzór nad należytym wykonaniem przedmiotu zamówienia, zgodnym z umową pełnią: </w:t>
      </w:r>
    </w:p>
    <w:p w:rsidR="008A686B" w:rsidRDefault="00F765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Zamawiającego: …………………………………………………………………………………..,</w:t>
      </w:r>
    </w:p>
    <w:p w:rsidR="008A686B" w:rsidRDefault="00F765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Wykonawcy: …….……………………………………………………………………………….. .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Ewentualna zmiana osób, o których mowa w ust. 1 nie stanowi zmiany treści umowy i następuje poprzez pisemne powiadomienie drugiej strony.</w:t>
      </w:r>
    </w:p>
    <w:p w:rsidR="008A686B" w:rsidRDefault="00F765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Strony ustalają odpowiedzialność za niewykonanie lub nienależyte wykonanie przedmiotu umowy w formie kar umownych.  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Wykonawca zobowiązany jest zapłacić karę: 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w wysokości: 5 % wartości brutto przedmiotu umowy w przypadku odstąpienia od umowy  przez Wykonawcę lub Zamawiającego z przyczyn leżących po stronie Wykonawcy, 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w wysokości: 1 % wartości brutto przedmiotu umowy za każdy rozpoczęty dzień zwłoki lub opóźnienia w wykonaniu przedmiotu umowy, 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w wysokości: 5 % wartości brutto przedmiotu umowy w przypadku niewykonania lub nienależytego wykonania przedmiotu umowy. 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Jeżeli Wykonawca narazi Zamawiającego na straty o wartości większej niż przewidują kary umowne w związku z niedotrzymaniem warunków umowy, Zamawiający zastrzega sobie możliwość dochodzenia odszkodowania uzupełniającego na zasadach określonych w kodeksie cywilnym. 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Wykonawca upoważnia Zamawiającego do potrącenia nałożonych kar umownych z przedłożonych do zapłaty faktur. W przypadku braku pokrycia nałożonych kar umownych w kwotach pozostałych do zapłaty, Wykonawca zobowiązany jest do uregulowania kary umownej lub jej nie potrąconej części w terminie 14 dni od dnia nałożenia, bez dodatkowego wezwania.</w:t>
      </w:r>
    </w:p>
    <w:p w:rsidR="008A686B" w:rsidRDefault="00F765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Zamawiającemu przysługuje prawo odstąpienia od umowy lub jej części :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 razie wystąpienia istotnych zmian okoliczności powodujących, że wykonanie umowy nie leży w interesie publicznym, czego nie można było przewidzieć w chwili zawarcia umowy,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zostanie ogłoszona upadłość lub rozwiązanie firmy Wykonawcy,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zostanie wydany nakaz zajęcia majątku Wykonawcy,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Wykonawca nie rozpoczął dostawy bez uzasadnionych przyczyn oraz nie kontynuuje ich pomimo dwukrotnego wezwania Zamawiającego złożonego na piśmie,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z przyczyn leżących po stronie Wykonawcy, w szczególności gdy: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Wykonawca nienależycie wykonuje swoje zobowiązania umowne,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Wykonawca będący jednocześnie osobą wykonującą przedmiot zamówienia utracił uprawnienia do wykonywania przedmiotu umowy.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Odstąpienie Zamawiającego od umowy z przyczyn określonych w ust.1 nie stanowi podstawy dochodzenia przez Wykonawcę jakichkolwiek roszczeń w stosunku do Zamawiającego.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Wykonawcy przysługuje prawo odstąpienia od umowy w przypadku, gdy z winy Zamawiającego nie jest możliwa dalsza realizacja umowy.</w:t>
      </w:r>
    </w:p>
    <w:p w:rsidR="008A686B" w:rsidRDefault="00F76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Odstąpienie od umowy następuje w formie pisemnej zawierającej uzasadnienie, pod rygorem nieważności takiego oświadczenia, w terminie do 90 dni od powzięcia wiadomości o okolicznościach je uzasadniających.</w:t>
      </w:r>
    </w:p>
    <w:p w:rsidR="008A686B" w:rsidRDefault="00F765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</w:t>
      </w:r>
    </w:p>
    <w:p w:rsidR="008A686B" w:rsidRDefault="00F765FA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1. W sprawach nieuregulowanych postanowieniami Umowy zastosowanie mają odpowiednie przepisy Kodeksu cywilnego, jeżeli przepisy ustawy z dnia 29 stycznia 2004 roku Prawo zamówień publicznych  nie stanowią inaczej.</w:t>
      </w:r>
    </w:p>
    <w:p w:rsidR="008A686B" w:rsidRDefault="00F765FA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2. Wykonawca nie może bez uprzedniej zgody Zamawiającego wyrażonej na piśmie dokonać cesji praw lub  obowiązków, wierzytelności i długów, wynikających z Umowy, na osoby trzecie.</w:t>
      </w:r>
    </w:p>
    <w:p w:rsidR="008A686B" w:rsidRDefault="00F765FA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3. Wszelkie pisma przewidziane Umową uważa się za skutecznie doręczone (z zastrzeżeniami w niej zawartymi), jeżeli zostały przesłane listem poleconym lub w inny sposób za zwrotnym potwierdzeniem odbioru odpowiednio na adres Zamawiającego lub na adres Wykonawcy.</w:t>
      </w:r>
    </w:p>
    <w:p w:rsidR="008A686B" w:rsidRDefault="00F765FA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lastRenderedPageBreak/>
        <w:t>4. Każda ze Stron zobowiązuje się do powiadomienia drugiej Strony o każdorazowej zmianie swojego adresu. W przypadku braku powiadomienia o zmianie adresu doręczenie dokonane na ostatnio wskazany adres będą uważane za skuteczne.</w:t>
      </w:r>
    </w:p>
    <w:p w:rsidR="008A686B" w:rsidRDefault="00F765FA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5. Strony deklarują, iż w razie powstania jakiegokolwiek sporu wynikającego na tle Umowy, podejmą w dobrej wierze rokowania w celu polubownego rozstrzygnięcia takiego sporu. Jeżeli rokowania, o których mowa powyżej nie doprowadzą do polubownego rozwiązania sporu w terminie 7 dni od pisemnego wezwania do wszczęcia rokowań, spór taki Strony mogą poddać rozstrzygnięciu przez sąd właściwy dla Zamawiającego. </w:t>
      </w:r>
    </w:p>
    <w:p w:rsidR="008A686B" w:rsidRDefault="00F765FA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6. Umowę sporządzono w dwóch jednakowo brzmiących egzemplarzach po jednym egzemplarzu dla każdej ze stron.</w:t>
      </w:r>
    </w:p>
    <w:p w:rsidR="008A686B" w:rsidRDefault="008A686B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8A686B" w:rsidRDefault="008A686B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8A686B" w:rsidRDefault="008A686B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8A686B" w:rsidRDefault="00F765FA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 imieniu Zamawiającego:                                                                  W imieniu Wykonawcy:</w:t>
      </w:r>
    </w:p>
    <w:p w:rsidR="008A686B" w:rsidRDefault="008A686B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8A686B" w:rsidRDefault="008A686B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8A686B" w:rsidRDefault="008A686B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8A686B" w:rsidRDefault="00F765FA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………………………………                                                             …………………………………...                                                                           </w:t>
      </w:r>
    </w:p>
    <w:p w:rsidR="008A686B" w:rsidRDefault="00F765FA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(Imię i Nazwisko, funkcja) 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  <w:t xml:space="preserve">          (Imię i Nazwisko, funkcja)</w:t>
      </w:r>
      <w:r>
        <w:rPr>
          <w:rFonts w:ascii="Times New Roman" w:hAnsi="Times New Roman" w:cs="Times New Roman"/>
          <w:lang w:eastAsia="pl-PL"/>
        </w:rPr>
        <w:br/>
      </w:r>
    </w:p>
    <w:p w:rsidR="008A686B" w:rsidRDefault="008A686B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8A686B" w:rsidRDefault="008A686B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8A686B" w:rsidRDefault="008A686B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8A686B" w:rsidRDefault="008A686B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8A686B" w:rsidRDefault="00F765FA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………………………………</w:t>
      </w:r>
    </w:p>
    <w:p w:rsidR="008A686B" w:rsidRDefault="00F765FA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(kontrasygnata Skarbnika)</w:t>
      </w:r>
    </w:p>
    <w:p w:rsidR="008A686B" w:rsidRDefault="008A686B">
      <w:pPr>
        <w:jc w:val="both"/>
        <w:rPr>
          <w:rFonts w:ascii="Times New Roman" w:hAnsi="Times New Roman" w:cs="Times New Roman"/>
        </w:rPr>
      </w:pPr>
    </w:p>
    <w:p w:rsidR="008A686B" w:rsidRDefault="008A686B">
      <w:pPr>
        <w:jc w:val="both"/>
        <w:rPr>
          <w:rFonts w:ascii="Times New Roman" w:hAnsi="Times New Roman" w:cs="Times New Roman"/>
        </w:rPr>
      </w:pPr>
    </w:p>
    <w:p w:rsidR="008A686B" w:rsidRDefault="008A686B">
      <w:pPr>
        <w:jc w:val="both"/>
        <w:rPr>
          <w:rFonts w:ascii="Times New Roman" w:hAnsi="Times New Roman" w:cs="Times New Roman"/>
        </w:rPr>
      </w:pPr>
    </w:p>
    <w:sectPr w:rsidR="008A68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E7" w:rsidRDefault="00FB47E7">
      <w:pPr>
        <w:spacing w:after="0" w:line="240" w:lineRule="auto"/>
      </w:pPr>
      <w:r>
        <w:separator/>
      </w:r>
    </w:p>
  </w:endnote>
  <w:endnote w:type="continuationSeparator" w:id="0">
    <w:p w:rsidR="00FB47E7" w:rsidRDefault="00FB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A93" w:rsidRDefault="00F765FA">
    <w:pPr>
      <w:pStyle w:val="Stopka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6779BC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6779BC">
      <w:rPr>
        <w:b/>
        <w:bCs/>
        <w:noProof/>
      </w:rPr>
      <w:t>6</w:t>
    </w:r>
    <w:r>
      <w:rPr>
        <w:b/>
        <w:bCs/>
      </w:rPr>
      <w:fldChar w:fldCharType="end"/>
    </w:r>
  </w:p>
  <w:p w:rsidR="00770A93" w:rsidRDefault="00FB47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E7" w:rsidRDefault="00FB47E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B47E7" w:rsidRDefault="00FB4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A93" w:rsidRDefault="00F765FA">
    <w:pPr>
      <w:pStyle w:val="Nagwek"/>
    </w:pPr>
    <w:r>
      <w:rPr>
        <w:noProof/>
        <w:lang w:eastAsia="pl-PL"/>
      </w:rPr>
      <w:drawing>
        <wp:inline distT="0" distB="0" distL="0" distR="0">
          <wp:extent cx="5750561" cy="497835"/>
          <wp:effectExtent l="0" t="0" r="2539" b="0"/>
          <wp:docPr id="1" name="Obraz 11" descr="nagłówek efs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0561" cy="4978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770A93" w:rsidRDefault="00FB47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686B"/>
    <w:rsid w:val="00140E29"/>
    <w:rsid w:val="00170537"/>
    <w:rsid w:val="003F67C3"/>
    <w:rsid w:val="00662EC9"/>
    <w:rsid w:val="006779BC"/>
    <w:rsid w:val="008A686B"/>
    <w:rsid w:val="00CB7C7A"/>
    <w:rsid w:val="00E515B3"/>
    <w:rsid w:val="00F765FA"/>
    <w:rsid w:val="00FB47E7"/>
    <w:rsid w:val="00F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 w:cs="Calibri"/>
      <w:kern w:val="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color w:val="000000"/>
      <w:kern w:val="3"/>
      <w:sz w:val="24"/>
      <w:szCs w:val="24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eastAsia="Times New Roman" w:cs="Calibri"/>
      <w:kern w:val="3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eastAsia="Times New Roman" w:cs="Calibri"/>
      <w:kern w:val="3"/>
      <w:lang w:eastAsia="ar-SA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 w:cs="Calibri"/>
      <w:kern w:val="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color w:val="000000"/>
      <w:kern w:val="3"/>
      <w:sz w:val="24"/>
      <w:szCs w:val="24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eastAsia="Times New Roman" w:cs="Calibri"/>
      <w:kern w:val="3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eastAsia="Times New Roman" w:cs="Calibri"/>
      <w:kern w:val="3"/>
      <w:lang w:eastAsia="ar-SA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1707</Words>
  <Characters>10248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7</cp:revision>
  <cp:lastPrinted>2016-12-07T11:45:00Z</cp:lastPrinted>
  <dcterms:created xsi:type="dcterms:W3CDTF">2016-12-06T08:08:00Z</dcterms:created>
  <dcterms:modified xsi:type="dcterms:W3CDTF">2016-12-07T11:46:00Z</dcterms:modified>
</cp:coreProperties>
</file>